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82" w:rsidRDefault="00104582" w:rsidP="007D6255">
      <w:pPr>
        <w:spacing w:after="0" w:line="360" w:lineRule="auto"/>
        <w:jc w:val="center"/>
        <w:rPr>
          <w:rFonts w:ascii="Arial" w:hAnsi="Arial" w:cs="Arial"/>
          <w:b/>
          <w:sz w:val="24"/>
          <w:szCs w:val="24"/>
        </w:rPr>
      </w:pPr>
    </w:p>
    <w:p w:rsidR="00104582" w:rsidRDefault="00104582" w:rsidP="00104582">
      <w:pPr>
        <w:spacing w:after="0" w:line="360" w:lineRule="auto"/>
        <w:rPr>
          <w:rFonts w:ascii="Arial" w:hAnsi="Arial" w:cs="Arial"/>
          <w:b/>
          <w:sz w:val="24"/>
          <w:szCs w:val="24"/>
        </w:rPr>
      </w:pPr>
      <w:r>
        <w:rPr>
          <w:rFonts w:ascii="Arial" w:hAnsi="Arial" w:cs="Arial"/>
          <w:b/>
          <w:sz w:val="24"/>
          <w:szCs w:val="24"/>
        </w:rPr>
        <w:t>PRESS RELEASE</w:t>
      </w:r>
    </w:p>
    <w:p w:rsidR="00104582" w:rsidRDefault="00104582" w:rsidP="007D6255">
      <w:pPr>
        <w:spacing w:after="0" w:line="360" w:lineRule="auto"/>
        <w:jc w:val="center"/>
        <w:rPr>
          <w:rFonts w:ascii="Arial" w:hAnsi="Arial" w:cs="Arial"/>
          <w:b/>
          <w:sz w:val="24"/>
          <w:szCs w:val="24"/>
        </w:rPr>
      </w:pPr>
    </w:p>
    <w:p w:rsidR="000264D5" w:rsidRDefault="00967C68" w:rsidP="00F11A1D">
      <w:pPr>
        <w:spacing w:after="0" w:line="360" w:lineRule="auto"/>
        <w:jc w:val="center"/>
        <w:rPr>
          <w:rFonts w:ascii="Arial" w:hAnsi="Arial" w:cs="Arial"/>
          <w:b/>
          <w:sz w:val="24"/>
          <w:szCs w:val="24"/>
        </w:rPr>
      </w:pPr>
      <w:r w:rsidRPr="007D6255">
        <w:rPr>
          <w:rFonts w:ascii="Arial" w:hAnsi="Arial" w:cs="Arial"/>
          <w:b/>
          <w:sz w:val="24"/>
          <w:szCs w:val="24"/>
        </w:rPr>
        <w:t>Vidy</w:t>
      </w:r>
      <w:r w:rsidR="00E21C85" w:rsidRPr="007D6255">
        <w:rPr>
          <w:rFonts w:ascii="Arial" w:hAnsi="Arial" w:cs="Arial"/>
          <w:b/>
          <w:sz w:val="24"/>
          <w:szCs w:val="24"/>
        </w:rPr>
        <w:t>a</w:t>
      </w:r>
      <w:r w:rsidRPr="007D6255">
        <w:rPr>
          <w:rFonts w:ascii="Arial" w:hAnsi="Arial" w:cs="Arial"/>
          <w:b/>
          <w:sz w:val="24"/>
          <w:szCs w:val="24"/>
        </w:rPr>
        <w:t>G</w:t>
      </w:r>
      <w:r w:rsidR="00A05313" w:rsidRPr="007D6255">
        <w:rPr>
          <w:rFonts w:ascii="Arial" w:hAnsi="Arial" w:cs="Arial"/>
          <w:b/>
          <w:sz w:val="24"/>
          <w:szCs w:val="24"/>
        </w:rPr>
        <w:t xml:space="preserve">yan </w:t>
      </w:r>
      <w:r w:rsidR="00F11A1D">
        <w:rPr>
          <w:rFonts w:ascii="Arial" w:hAnsi="Arial" w:cs="Arial"/>
          <w:b/>
          <w:sz w:val="24"/>
          <w:szCs w:val="24"/>
        </w:rPr>
        <w:t>H</w:t>
      </w:r>
      <w:r w:rsidR="00FB2A88">
        <w:rPr>
          <w:rFonts w:ascii="Arial" w:hAnsi="Arial" w:cs="Arial"/>
          <w:b/>
          <w:sz w:val="24"/>
          <w:szCs w:val="24"/>
        </w:rPr>
        <w:t>osts its 2</w:t>
      </w:r>
      <w:r w:rsidR="00FB2A88" w:rsidRPr="00FB2A88">
        <w:rPr>
          <w:rFonts w:ascii="Arial" w:hAnsi="Arial" w:cs="Arial"/>
          <w:b/>
          <w:sz w:val="24"/>
          <w:szCs w:val="24"/>
          <w:vertAlign w:val="superscript"/>
        </w:rPr>
        <w:t>nd</w:t>
      </w:r>
      <w:r w:rsidR="00FB2A88">
        <w:rPr>
          <w:rFonts w:ascii="Arial" w:hAnsi="Arial" w:cs="Arial"/>
          <w:b/>
          <w:sz w:val="24"/>
          <w:szCs w:val="24"/>
        </w:rPr>
        <w:t xml:space="preserve"> </w:t>
      </w:r>
      <w:r w:rsidR="000843B1">
        <w:rPr>
          <w:rFonts w:ascii="Arial" w:hAnsi="Arial" w:cs="Arial"/>
          <w:b/>
          <w:sz w:val="24"/>
          <w:szCs w:val="24"/>
        </w:rPr>
        <w:t>Graduation</w:t>
      </w:r>
      <w:r w:rsidR="000264D5" w:rsidRPr="000264D5">
        <w:rPr>
          <w:rFonts w:ascii="Arial" w:hAnsi="Arial" w:cs="Arial"/>
          <w:b/>
          <w:sz w:val="24"/>
          <w:szCs w:val="24"/>
        </w:rPr>
        <w:t xml:space="preserve"> Ceremony</w:t>
      </w:r>
    </w:p>
    <w:p w:rsidR="00F11A1D" w:rsidRDefault="00F11A1D" w:rsidP="00F11A1D">
      <w:pPr>
        <w:spacing w:after="0" w:line="360" w:lineRule="auto"/>
        <w:jc w:val="center"/>
        <w:rPr>
          <w:rFonts w:ascii="Arial" w:hAnsi="Arial" w:cs="Arial"/>
          <w:b/>
          <w:sz w:val="24"/>
          <w:szCs w:val="24"/>
        </w:rPr>
      </w:pPr>
    </w:p>
    <w:p w:rsidR="00104582" w:rsidRPr="00DA28E3" w:rsidRDefault="008B085E" w:rsidP="00DA28E3">
      <w:pPr>
        <w:pStyle w:val="ListParagraph"/>
        <w:numPr>
          <w:ilvl w:val="0"/>
          <w:numId w:val="2"/>
        </w:numPr>
        <w:spacing w:after="0" w:line="360" w:lineRule="auto"/>
        <w:jc w:val="center"/>
        <w:rPr>
          <w:rFonts w:ascii="Arial" w:hAnsi="Arial" w:cs="Arial"/>
          <w:sz w:val="24"/>
          <w:szCs w:val="24"/>
        </w:rPr>
      </w:pPr>
      <w:r w:rsidRPr="00DA28E3">
        <w:rPr>
          <w:rFonts w:ascii="Arial" w:hAnsi="Arial" w:cs="Arial"/>
          <w:sz w:val="24"/>
          <w:szCs w:val="24"/>
        </w:rPr>
        <w:t xml:space="preserve">380 </w:t>
      </w:r>
      <w:r w:rsidR="00104582" w:rsidRPr="00DA28E3">
        <w:rPr>
          <w:rFonts w:ascii="Arial" w:hAnsi="Arial" w:cs="Arial"/>
          <w:sz w:val="24"/>
          <w:szCs w:val="24"/>
        </w:rPr>
        <w:t xml:space="preserve">students </w:t>
      </w:r>
      <w:r w:rsidR="00EC50F5" w:rsidRPr="00DA28E3">
        <w:rPr>
          <w:rFonts w:ascii="Arial" w:hAnsi="Arial" w:cs="Arial"/>
          <w:sz w:val="24"/>
          <w:szCs w:val="24"/>
        </w:rPr>
        <w:t>pass</w:t>
      </w:r>
      <w:r w:rsidR="00836466" w:rsidRPr="00DA28E3">
        <w:rPr>
          <w:rFonts w:ascii="Arial" w:hAnsi="Arial" w:cs="Arial"/>
          <w:sz w:val="24"/>
          <w:szCs w:val="24"/>
        </w:rPr>
        <w:t xml:space="preserve"> out with </w:t>
      </w:r>
      <w:r w:rsidR="00EC50F5" w:rsidRPr="00DA28E3">
        <w:rPr>
          <w:rFonts w:ascii="Arial" w:hAnsi="Arial" w:cs="Arial"/>
          <w:sz w:val="24"/>
          <w:szCs w:val="24"/>
        </w:rPr>
        <w:t xml:space="preserve">an aggregate score of </w:t>
      </w:r>
      <w:r w:rsidRPr="00DA28E3">
        <w:rPr>
          <w:rFonts w:ascii="Arial" w:hAnsi="Arial" w:cs="Arial"/>
          <w:sz w:val="24"/>
          <w:szCs w:val="24"/>
        </w:rPr>
        <w:t>83.3%</w:t>
      </w:r>
    </w:p>
    <w:p w:rsidR="008B085E" w:rsidRPr="00DA28E3" w:rsidRDefault="008B085E" w:rsidP="00DA28E3">
      <w:pPr>
        <w:pStyle w:val="ListParagraph"/>
        <w:numPr>
          <w:ilvl w:val="0"/>
          <w:numId w:val="2"/>
        </w:numPr>
        <w:spacing w:after="0" w:line="360" w:lineRule="auto"/>
        <w:jc w:val="center"/>
        <w:rPr>
          <w:rFonts w:ascii="Arial" w:hAnsi="Arial" w:cs="Arial"/>
          <w:sz w:val="24"/>
          <w:szCs w:val="24"/>
        </w:rPr>
      </w:pPr>
      <w:r w:rsidRPr="00DA28E3">
        <w:rPr>
          <w:rFonts w:ascii="Arial" w:hAnsi="Arial" w:cs="Arial"/>
          <w:sz w:val="24"/>
          <w:szCs w:val="24"/>
        </w:rPr>
        <w:t xml:space="preserve">VidyaGyan Sitapur student </w:t>
      </w:r>
      <w:r w:rsidR="00B204CC" w:rsidRPr="00DA28E3">
        <w:rPr>
          <w:rFonts w:ascii="Arial" w:hAnsi="Arial" w:cs="Arial"/>
          <w:sz w:val="24"/>
          <w:szCs w:val="24"/>
        </w:rPr>
        <w:t>secure</w:t>
      </w:r>
      <w:r w:rsidR="001641FB" w:rsidRPr="00DA28E3">
        <w:rPr>
          <w:rFonts w:ascii="Arial" w:hAnsi="Arial" w:cs="Arial"/>
          <w:sz w:val="24"/>
          <w:szCs w:val="24"/>
        </w:rPr>
        <w:t>s</w:t>
      </w:r>
      <w:r w:rsidR="00B204CC" w:rsidRPr="00DA28E3">
        <w:rPr>
          <w:rFonts w:ascii="Arial" w:hAnsi="Arial" w:cs="Arial"/>
          <w:sz w:val="24"/>
          <w:szCs w:val="24"/>
        </w:rPr>
        <w:t xml:space="preserve"> the highest marks in the district </w:t>
      </w:r>
      <w:r w:rsidR="001641FB" w:rsidRPr="00DA28E3">
        <w:rPr>
          <w:rFonts w:ascii="Arial" w:hAnsi="Arial" w:cs="Arial"/>
          <w:sz w:val="24"/>
          <w:szCs w:val="24"/>
        </w:rPr>
        <w:t xml:space="preserve">in Commerce </w:t>
      </w:r>
      <w:r w:rsidR="00B204CC" w:rsidRPr="00DA28E3">
        <w:rPr>
          <w:rFonts w:ascii="Arial" w:hAnsi="Arial" w:cs="Arial"/>
          <w:sz w:val="24"/>
          <w:szCs w:val="24"/>
        </w:rPr>
        <w:t xml:space="preserve">at 96.8% </w:t>
      </w:r>
    </w:p>
    <w:p w:rsidR="00984DAF" w:rsidRDefault="00984DAF" w:rsidP="007D6255">
      <w:pPr>
        <w:spacing w:after="0" w:line="360" w:lineRule="auto"/>
        <w:jc w:val="both"/>
        <w:rPr>
          <w:rFonts w:ascii="Arial" w:hAnsi="Arial" w:cs="Arial"/>
          <w:b/>
          <w:sz w:val="20"/>
          <w:szCs w:val="20"/>
        </w:rPr>
      </w:pPr>
    </w:p>
    <w:p w:rsidR="00E7180C" w:rsidRPr="00E7180C" w:rsidRDefault="000264D5" w:rsidP="00B204CC">
      <w:pPr>
        <w:spacing w:line="360" w:lineRule="auto"/>
        <w:jc w:val="both"/>
        <w:rPr>
          <w:rFonts w:ascii="Arial" w:hAnsi="Arial" w:cs="Arial"/>
          <w:szCs w:val="20"/>
        </w:rPr>
      </w:pPr>
      <w:r w:rsidRPr="00E7180C">
        <w:rPr>
          <w:rFonts w:ascii="Arial" w:hAnsi="Arial" w:cs="Arial"/>
          <w:b/>
          <w:szCs w:val="20"/>
        </w:rPr>
        <w:t>New Delhi, July 22, 2017</w:t>
      </w:r>
      <w:r w:rsidR="005F0FE2" w:rsidRPr="00E7180C">
        <w:rPr>
          <w:rFonts w:ascii="Arial" w:hAnsi="Arial" w:cs="Arial"/>
          <w:b/>
          <w:szCs w:val="20"/>
        </w:rPr>
        <w:t>:</w:t>
      </w:r>
      <w:r w:rsidR="005F0FE2" w:rsidRPr="007A1E60">
        <w:rPr>
          <w:rFonts w:ascii="Arial" w:hAnsi="Arial" w:cs="Arial"/>
          <w:szCs w:val="20"/>
        </w:rPr>
        <w:t xml:space="preserve"> </w:t>
      </w:r>
      <w:r w:rsidR="00967C68" w:rsidRPr="007A1E60">
        <w:rPr>
          <w:rFonts w:ascii="Arial" w:hAnsi="Arial" w:cs="Arial"/>
          <w:szCs w:val="20"/>
        </w:rPr>
        <w:t xml:space="preserve">VidyaGyan, </w:t>
      </w:r>
      <w:r w:rsidR="00D4682A" w:rsidRPr="007A1E60">
        <w:rPr>
          <w:rFonts w:ascii="Arial" w:hAnsi="Arial" w:cs="Arial"/>
          <w:szCs w:val="20"/>
        </w:rPr>
        <w:t>a leadership academy for economically underprivileged, meritorious students from rural Uttar Pradesh</w:t>
      </w:r>
      <w:r w:rsidR="007E70C0" w:rsidRPr="007A1E60">
        <w:rPr>
          <w:rFonts w:ascii="Arial" w:hAnsi="Arial" w:cs="Arial"/>
          <w:szCs w:val="20"/>
        </w:rPr>
        <w:t xml:space="preserve"> </w:t>
      </w:r>
      <w:r w:rsidR="00967C68" w:rsidRPr="007A1E60">
        <w:rPr>
          <w:rFonts w:ascii="Arial" w:hAnsi="Arial" w:cs="Arial"/>
          <w:szCs w:val="20"/>
        </w:rPr>
        <w:t xml:space="preserve">celebrated </w:t>
      </w:r>
      <w:r w:rsidR="007A1E60">
        <w:rPr>
          <w:rFonts w:ascii="Arial" w:hAnsi="Arial" w:cs="Arial"/>
          <w:szCs w:val="20"/>
        </w:rPr>
        <w:t xml:space="preserve">its </w:t>
      </w:r>
      <w:r w:rsidRPr="007A1E60">
        <w:rPr>
          <w:rFonts w:ascii="Arial" w:hAnsi="Arial" w:cs="Arial"/>
          <w:szCs w:val="20"/>
        </w:rPr>
        <w:t xml:space="preserve">second </w:t>
      </w:r>
      <w:r w:rsidR="00B204CC">
        <w:rPr>
          <w:rFonts w:ascii="Arial" w:hAnsi="Arial" w:cs="Arial"/>
          <w:szCs w:val="20"/>
        </w:rPr>
        <w:t>graduation ceremony</w:t>
      </w:r>
      <w:r w:rsidR="00967C68" w:rsidRPr="007A1E60">
        <w:rPr>
          <w:rFonts w:ascii="Arial" w:hAnsi="Arial" w:cs="Arial"/>
          <w:szCs w:val="20"/>
        </w:rPr>
        <w:t xml:space="preserve"> </w:t>
      </w:r>
      <w:r w:rsidRPr="007A1E60">
        <w:rPr>
          <w:rFonts w:ascii="Arial" w:hAnsi="Arial" w:cs="Arial"/>
          <w:szCs w:val="20"/>
        </w:rPr>
        <w:t xml:space="preserve">today. The </w:t>
      </w:r>
      <w:r w:rsidR="00B204CC">
        <w:rPr>
          <w:rFonts w:ascii="Arial" w:hAnsi="Arial" w:cs="Arial"/>
          <w:szCs w:val="20"/>
        </w:rPr>
        <w:t xml:space="preserve">ceremony </w:t>
      </w:r>
      <w:r w:rsidRPr="007A1E60">
        <w:rPr>
          <w:rFonts w:ascii="Arial" w:hAnsi="Arial" w:cs="Arial"/>
          <w:szCs w:val="20"/>
        </w:rPr>
        <w:t xml:space="preserve">marked a milestone, as </w:t>
      </w:r>
      <w:r w:rsidR="00E2378A" w:rsidRPr="007A1E60">
        <w:rPr>
          <w:rFonts w:ascii="Arial" w:hAnsi="Arial" w:cs="Arial"/>
          <w:szCs w:val="20"/>
        </w:rPr>
        <w:t xml:space="preserve">this year </w:t>
      </w:r>
      <w:r w:rsidR="00E7180C">
        <w:rPr>
          <w:rFonts w:ascii="Arial" w:hAnsi="Arial" w:cs="Arial"/>
          <w:szCs w:val="20"/>
        </w:rPr>
        <w:t xml:space="preserve">the first batch from VidyaGyan’s Sitapur campus (established two years after the Bulandshahr campus) joined </w:t>
      </w:r>
      <w:r w:rsidR="00B204CC">
        <w:rPr>
          <w:rFonts w:ascii="Arial" w:hAnsi="Arial" w:cs="Arial"/>
          <w:szCs w:val="20"/>
        </w:rPr>
        <w:t>the</w:t>
      </w:r>
      <w:r w:rsidR="00E7180C">
        <w:rPr>
          <w:rFonts w:ascii="Arial" w:hAnsi="Arial" w:cs="Arial"/>
          <w:szCs w:val="20"/>
        </w:rPr>
        <w:t xml:space="preserve"> pool of students grad</w:t>
      </w:r>
      <w:r w:rsidR="001641FB">
        <w:rPr>
          <w:rFonts w:ascii="Arial" w:hAnsi="Arial" w:cs="Arial"/>
          <w:szCs w:val="20"/>
        </w:rPr>
        <w:t>uating from the Rural L</w:t>
      </w:r>
      <w:r w:rsidR="00E7180C">
        <w:rPr>
          <w:rFonts w:ascii="Arial" w:hAnsi="Arial" w:cs="Arial"/>
          <w:szCs w:val="20"/>
        </w:rPr>
        <w:t>eadership Academy.</w:t>
      </w:r>
      <w:r w:rsidR="00B204CC">
        <w:rPr>
          <w:rFonts w:ascii="Arial" w:hAnsi="Arial" w:cs="Arial"/>
          <w:szCs w:val="20"/>
        </w:rPr>
        <w:t xml:space="preserve"> </w:t>
      </w:r>
      <w:r w:rsidR="00E7180C" w:rsidRPr="00E7180C">
        <w:rPr>
          <w:rFonts w:ascii="Arial" w:hAnsi="Arial" w:cs="Arial"/>
          <w:szCs w:val="20"/>
        </w:rPr>
        <w:t xml:space="preserve">Mr. </w:t>
      </w:r>
      <w:proofErr w:type="spellStart"/>
      <w:r w:rsidR="00E7180C" w:rsidRPr="00E7180C">
        <w:rPr>
          <w:rFonts w:ascii="Arial" w:hAnsi="Arial" w:cs="Arial"/>
          <w:szCs w:val="20"/>
        </w:rPr>
        <w:t>Umang</w:t>
      </w:r>
      <w:proofErr w:type="spellEnd"/>
      <w:r w:rsidR="00E7180C" w:rsidRPr="00E7180C">
        <w:rPr>
          <w:rFonts w:ascii="Arial" w:hAnsi="Arial" w:cs="Arial"/>
          <w:szCs w:val="20"/>
        </w:rPr>
        <w:t xml:space="preserve"> </w:t>
      </w:r>
      <w:proofErr w:type="spellStart"/>
      <w:r w:rsidR="00E7180C" w:rsidRPr="00E7180C">
        <w:rPr>
          <w:rFonts w:ascii="Arial" w:hAnsi="Arial" w:cs="Arial"/>
          <w:szCs w:val="20"/>
        </w:rPr>
        <w:t>Bedi</w:t>
      </w:r>
      <w:proofErr w:type="spellEnd"/>
      <w:r w:rsidR="00E7180C" w:rsidRPr="00E7180C">
        <w:rPr>
          <w:rFonts w:ascii="Arial" w:hAnsi="Arial" w:cs="Arial"/>
          <w:szCs w:val="20"/>
        </w:rPr>
        <w:t xml:space="preserve">, Managing Director, India &amp; South Asia at Facebook and </w:t>
      </w:r>
      <w:r w:rsidR="00B204CC">
        <w:rPr>
          <w:rFonts w:ascii="Arial" w:hAnsi="Arial" w:cs="Arial"/>
          <w:szCs w:val="20"/>
        </w:rPr>
        <w:t xml:space="preserve">India’s only solo Olympic Gold medalist - </w:t>
      </w:r>
      <w:r w:rsidR="00E7180C" w:rsidRPr="00E7180C">
        <w:rPr>
          <w:rFonts w:ascii="Arial" w:hAnsi="Arial" w:cs="Arial"/>
          <w:szCs w:val="20"/>
        </w:rPr>
        <w:t xml:space="preserve">Mr. </w:t>
      </w:r>
      <w:proofErr w:type="spellStart"/>
      <w:r w:rsidR="00E7180C" w:rsidRPr="00E7180C">
        <w:rPr>
          <w:rFonts w:ascii="Arial" w:hAnsi="Arial" w:cs="Arial"/>
          <w:szCs w:val="20"/>
        </w:rPr>
        <w:t>Abhinav</w:t>
      </w:r>
      <w:proofErr w:type="spellEnd"/>
      <w:r w:rsidR="00E7180C" w:rsidRPr="00E7180C">
        <w:rPr>
          <w:rFonts w:ascii="Arial" w:hAnsi="Arial" w:cs="Arial"/>
          <w:szCs w:val="20"/>
        </w:rPr>
        <w:t xml:space="preserve"> </w:t>
      </w:r>
      <w:proofErr w:type="spellStart"/>
      <w:r w:rsidR="00E7180C" w:rsidRPr="00E7180C">
        <w:rPr>
          <w:rFonts w:ascii="Arial" w:hAnsi="Arial" w:cs="Arial"/>
          <w:szCs w:val="20"/>
        </w:rPr>
        <w:t>Bindra</w:t>
      </w:r>
      <w:proofErr w:type="spellEnd"/>
      <w:r w:rsidR="00E7180C" w:rsidRPr="00E7180C">
        <w:rPr>
          <w:rFonts w:ascii="Arial" w:hAnsi="Arial" w:cs="Arial"/>
          <w:szCs w:val="20"/>
        </w:rPr>
        <w:t xml:space="preserve">, were the guests of </w:t>
      </w:r>
      <w:r w:rsidR="00F2291E" w:rsidRPr="00E7180C">
        <w:rPr>
          <w:rFonts w:ascii="Arial" w:hAnsi="Arial" w:cs="Arial"/>
          <w:szCs w:val="20"/>
        </w:rPr>
        <w:t>honor</w:t>
      </w:r>
      <w:r w:rsidR="00B204CC">
        <w:rPr>
          <w:rFonts w:ascii="Arial" w:hAnsi="Arial" w:cs="Arial"/>
          <w:szCs w:val="20"/>
        </w:rPr>
        <w:t xml:space="preserve"> at the ceremony, which was attended by VidyaGyan students, teachers, parents and other dignitaries</w:t>
      </w:r>
      <w:r w:rsidR="00E7180C" w:rsidRPr="00E7180C">
        <w:rPr>
          <w:rFonts w:ascii="Arial" w:hAnsi="Arial" w:cs="Arial"/>
          <w:szCs w:val="20"/>
        </w:rPr>
        <w:t xml:space="preserve">. </w:t>
      </w:r>
    </w:p>
    <w:p w:rsidR="00E2378A" w:rsidRPr="007A1E60" w:rsidRDefault="00F2291E" w:rsidP="00B204CC">
      <w:pPr>
        <w:spacing w:after="0" w:line="360" w:lineRule="auto"/>
        <w:jc w:val="both"/>
        <w:rPr>
          <w:rFonts w:ascii="Arial" w:hAnsi="Arial" w:cs="Arial"/>
          <w:szCs w:val="20"/>
        </w:rPr>
      </w:pPr>
      <w:r>
        <w:rPr>
          <w:rFonts w:ascii="Arial" w:hAnsi="Arial" w:cs="Arial"/>
          <w:szCs w:val="20"/>
        </w:rPr>
        <w:t xml:space="preserve">A </w:t>
      </w:r>
      <w:r w:rsidRPr="007A1E60">
        <w:rPr>
          <w:rFonts w:ascii="Arial" w:hAnsi="Arial" w:cs="Arial"/>
          <w:szCs w:val="20"/>
        </w:rPr>
        <w:t xml:space="preserve">total of </w:t>
      </w:r>
      <w:r w:rsidRPr="00E7180C">
        <w:rPr>
          <w:rFonts w:ascii="Arial" w:hAnsi="Arial" w:cs="Arial"/>
          <w:szCs w:val="20"/>
        </w:rPr>
        <w:t xml:space="preserve">380 </w:t>
      </w:r>
      <w:r w:rsidRPr="007A1E60">
        <w:rPr>
          <w:rFonts w:ascii="Arial" w:hAnsi="Arial" w:cs="Arial"/>
          <w:szCs w:val="20"/>
        </w:rPr>
        <w:t xml:space="preserve">students passed out of </w:t>
      </w:r>
      <w:r>
        <w:rPr>
          <w:rFonts w:ascii="Arial" w:hAnsi="Arial" w:cs="Arial"/>
          <w:szCs w:val="20"/>
        </w:rPr>
        <w:t xml:space="preserve">the </w:t>
      </w:r>
      <w:r w:rsidR="00B204CC">
        <w:rPr>
          <w:rFonts w:ascii="Arial" w:hAnsi="Arial" w:cs="Arial"/>
          <w:szCs w:val="20"/>
        </w:rPr>
        <w:t>A</w:t>
      </w:r>
      <w:r w:rsidRPr="007A1E60">
        <w:rPr>
          <w:rFonts w:ascii="Arial" w:hAnsi="Arial" w:cs="Arial"/>
          <w:szCs w:val="20"/>
        </w:rPr>
        <w:t xml:space="preserve">cademy this year </w:t>
      </w:r>
      <w:r>
        <w:rPr>
          <w:rFonts w:ascii="Arial" w:hAnsi="Arial" w:cs="Arial"/>
          <w:szCs w:val="20"/>
        </w:rPr>
        <w:t xml:space="preserve">with </w:t>
      </w:r>
      <w:r w:rsidR="00B204CC">
        <w:rPr>
          <w:rFonts w:ascii="Arial" w:hAnsi="Arial" w:cs="Arial"/>
          <w:szCs w:val="20"/>
        </w:rPr>
        <w:t xml:space="preserve">a </w:t>
      </w:r>
      <w:r w:rsidRPr="007A1E60">
        <w:rPr>
          <w:rFonts w:ascii="Arial" w:hAnsi="Arial" w:cs="Arial"/>
          <w:szCs w:val="20"/>
        </w:rPr>
        <w:t xml:space="preserve">whopping </w:t>
      </w:r>
      <w:r>
        <w:rPr>
          <w:rFonts w:ascii="Arial" w:hAnsi="Arial" w:cs="Arial"/>
          <w:szCs w:val="20"/>
        </w:rPr>
        <w:t xml:space="preserve">259 </w:t>
      </w:r>
      <w:r w:rsidR="00B204CC">
        <w:rPr>
          <w:rFonts w:ascii="Arial" w:hAnsi="Arial" w:cs="Arial"/>
          <w:szCs w:val="20"/>
        </w:rPr>
        <w:t>students scoring</w:t>
      </w:r>
      <w:r w:rsidRPr="007A1E60">
        <w:rPr>
          <w:rFonts w:ascii="Arial" w:hAnsi="Arial" w:cs="Arial"/>
          <w:szCs w:val="20"/>
        </w:rPr>
        <w:t xml:space="preserve"> above 80</w:t>
      </w:r>
      <w:r w:rsidR="00B204CC">
        <w:rPr>
          <w:rFonts w:ascii="Arial" w:hAnsi="Arial" w:cs="Arial"/>
          <w:szCs w:val="20"/>
        </w:rPr>
        <w:t>%</w:t>
      </w:r>
      <w:r w:rsidRPr="007A1E60">
        <w:rPr>
          <w:rFonts w:ascii="Arial" w:hAnsi="Arial" w:cs="Arial"/>
          <w:szCs w:val="20"/>
        </w:rPr>
        <w:t xml:space="preserve">, out of which </w:t>
      </w:r>
      <w:r w:rsidRPr="00E7180C">
        <w:rPr>
          <w:rFonts w:ascii="Arial" w:hAnsi="Arial" w:cs="Arial"/>
          <w:szCs w:val="20"/>
        </w:rPr>
        <w:t xml:space="preserve">93 </w:t>
      </w:r>
      <w:r w:rsidRPr="007A1E60">
        <w:rPr>
          <w:rFonts w:ascii="Arial" w:hAnsi="Arial" w:cs="Arial"/>
          <w:szCs w:val="20"/>
        </w:rPr>
        <w:t>s</w:t>
      </w:r>
      <w:r>
        <w:rPr>
          <w:rFonts w:ascii="Arial" w:hAnsi="Arial" w:cs="Arial"/>
          <w:szCs w:val="20"/>
        </w:rPr>
        <w:t>tudents scored above 90</w:t>
      </w:r>
      <w:r w:rsidR="00B204CC">
        <w:rPr>
          <w:rFonts w:ascii="Arial" w:hAnsi="Arial" w:cs="Arial"/>
          <w:szCs w:val="20"/>
        </w:rPr>
        <w:t>%</w:t>
      </w:r>
      <w:r>
        <w:rPr>
          <w:rFonts w:ascii="Arial" w:hAnsi="Arial" w:cs="Arial"/>
          <w:szCs w:val="20"/>
        </w:rPr>
        <w:t xml:space="preserve">. </w:t>
      </w:r>
      <w:r w:rsidR="00A10FB1">
        <w:rPr>
          <w:rFonts w:ascii="Arial" w:hAnsi="Arial" w:cs="Arial"/>
          <w:szCs w:val="20"/>
        </w:rPr>
        <w:t xml:space="preserve">Most of the students have gained admission in prestigious institutions like </w:t>
      </w:r>
      <w:r w:rsidR="00A10FB1" w:rsidRPr="007A1E60">
        <w:rPr>
          <w:rFonts w:ascii="Arial" w:hAnsi="Arial" w:cs="Arial"/>
          <w:szCs w:val="20"/>
        </w:rPr>
        <w:t xml:space="preserve">IIT </w:t>
      </w:r>
      <w:r w:rsidR="00A10FB1">
        <w:rPr>
          <w:rFonts w:ascii="Arial" w:hAnsi="Arial" w:cs="Arial"/>
          <w:szCs w:val="20"/>
        </w:rPr>
        <w:t>Guwahati,</w:t>
      </w:r>
      <w:r w:rsidR="00A10FB1" w:rsidRPr="00A10FB1">
        <w:t xml:space="preserve"> </w:t>
      </w:r>
      <w:r w:rsidR="005E65A1" w:rsidRPr="00A10FB1">
        <w:rPr>
          <w:rFonts w:ascii="Arial" w:hAnsi="Arial" w:cs="Arial"/>
          <w:szCs w:val="20"/>
        </w:rPr>
        <w:t>National Institute of Technology</w:t>
      </w:r>
      <w:r w:rsidR="005E65A1">
        <w:rPr>
          <w:rFonts w:ascii="Arial" w:hAnsi="Arial" w:cs="Arial"/>
          <w:szCs w:val="20"/>
        </w:rPr>
        <w:t xml:space="preserve"> (NIT)</w:t>
      </w:r>
      <w:r w:rsidR="005E65A1" w:rsidRPr="00A10FB1">
        <w:rPr>
          <w:rFonts w:ascii="Arial" w:hAnsi="Arial" w:cs="Arial"/>
          <w:szCs w:val="20"/>
        </w:rPr>
        <w:t>,</w:t>
      </w:r>
      <w:r w:rsidR="005E65A1">
        <w:rPr>
          <w:rFonts w:ascii="Arial" w:hAnsi="Arial" w:cs="Arial"/>
          <w:szCs w:val="20"/>
        </w:rPr>
        <w:t xml:space="preserve"> </w:t>
      </w:r>
      <w:r w:rsidR="00A10FB1" w:rsidRPr="00A10FB1">
        <w:rPr>
          <w:rFonts w:ascii="Arial" w:hAnsi="Arial" w:cs="Arial"/>
          <w:szCs w:val="20"/>
        </w:rPr>
        <w:t xml:space="preserve">the National Defense Academy, National </w:t>
      </w:r>
      <w:r w:rsidR="00A10FB1">
        <w:rPr>
          <w:rFonts w:ascii="Arial" w:hAnsi="Arial" w:cs="Arial"/>
          <w:szCs w:val="20"/>
        </w:rPr>
        <w:t xml:space="preserve">Institute of Fashion Technology etc. </w:t>
      </w:r>
      <w:r w:rsidRPr="007A1E60">
        <w:rPr>
          <w:rFonts w:ascii="Arial" w:hAnsi="Arial" w:cs="Arial"/>
          <w:szCs w:val="20"/>
        </w:rPr>
        <w:t>Seven</w:t>
      </w:r>
      <w:r w:rsidR="000264D5" w:rsidRPr="007A1E60">
        <w:rPr>
          <w:rFonts w:ascii="Arial" w:hAnsi="Arial" w:cs="Arial"/>
          <w:szCs w:val="20"/>
        </w:rPr>
        <w:t xml:space="preserve"> students </w:t>
      </w:r>
      <w:r w:rsidR="00B613FD" w:rsidRPr="007A1E60">
        <w:rPr>
          <w:rFonts w:ascii="Arial" w:hAnsi="Arial" w:cs="Arial"/>
          <w:szCs w:val="20"/>
        </w:rPr>
        <w:t>have gained admission to prestigious international institutions</w:t>
      </w:r>
      <w:r w:rsidR="000264D5" w:rsidRPr="007A1E60">
        <w:rPr>
          <w:rFonts w:ascii="Arial" w:hAnsi="Arial" w:cs="Arial"/>
          <w:szCs w:val="20"/>
        </w:rPr>
        <w:t xml:space="preserve"> </w:t>
      </w:r>
      <w:r>
        <w:rPr>
          <w:rFonts w:ascii="Arial" w:hAnsi="Arial" w:cs="Arial"/>
          <w:szCs w:val="20"/>
        </w:rPr>
        <w:t xml:space="preserve">like </w:t>
      </w:r>
      <w:r w:rsidRPr="00F2291E">
        <w:rPr>
          <w:rFonts w:ascii="Arial" w:hAnsi="Arial" w:cs="Arial"/>
          <w:szCs w:val="20"/>
        </w:rPr>
        <w:t xml:space="preserve">Purdue, Virginia Tech, Pennsylvania State University and University of California, </w:t>
      </w:r>
      <w:r>
        <w:rPr>
          <w:rFonts w:ascii="Arial" w:hAnsi="Arial" w:cs="Arial"/>
          <w:szCs w:val="20"/>
        </w:rPr>
        <w:t xml:space="preserve">Davis. </w:t>
      </w:r>
    </w:p>
    <w:p w:rsidR="00F2291E" w:rsidRDefault="00F2291E" w:rsidP="008B085E">
      <w:pPr>
        <w:spacing w:after="0" w:line="360" w:lineRule="auto"/>
        <w:jc w:val="both"/>
        <w:rPr>
          <w:rFonts w:ascii="Arial" w:hAnsi="Arial" w:cs="Arial"/>
          <w:szCs w:val="20"/>
        </w:rPr>
      </w:pPr>
    </w:p>
    <w:p w:rsidR="00E2378A" w:rsidRDefault="00E7180C" w:rsidP="008B085E">
      <w:pPr>
        <w:spacing w:after="0" w:line="360" w:lineRule="auto"/>
        <w:jc w:val="both"/>
        <w:rPr>
          <w:rFonts w:ascii="Arial" w:hAnsi="Arial" w:cs="Arial"/>
          <w:szCs w:val="20"/>
        </w:rPr>
      </w:pPr>
      <w:r>
        <w:rPr>
          <w:rFonts w:ascii="Arial" w:hAnsi="Arial" w:cs="Arial"/>
          <w:szCs w:val="20"/>
        </w:rPr>
        <w:t>The</w:t>
      </w:r>
      <w:r w:rsidR="00B613FD" w:rsidRPr="007A1E60">
        <w:rPr>
          <w:rFonts w:ascii="Arial" w:hAnsi="Arial" w:cs="Arial"/>
          <w:szCs w:val="20"/>
        </w:rPr>
        <w:t xml:space="preserve"> </w:t>
      </w:r>
      <w:r w:rsidR="00F2291E">
        <w:rPr>
          <w:rFonts w:ascii="Arial" w:hAnsi="Arial" w:cs="Arial"/>
          <w:szCs w:val="20"/>
        </w:rPr>
        <w:t xml:space="preserve">other </w:t>
      </w:r>
      <w:r w:rsidR="00B613FD" w:rsidRPr="007A1E60">
        <w:rPr>
          <w:rFonts w:ascii="Arial" w:hAnsi="Arial" w:cs="Arial"/>
          <w:szCs w:val="20"/>
        </w:rPr>
        <w:t xml:space="preserve">students </w:t>
      </w:r>
      <w:r>
        <w:rPr>
          <w:rFonts w:ascii="Arial" w:hAnsi="Arial" w:cs="Arial"/>
          <w:szCs w:val="20"/>
        </w:rPr>
        <w:t xml:space="preserve">of the second batch of VidyaGyan </w:t>
      </w:r>
      <w:r w:rsidR="00B613FD" w:rsidRPr="007A1E60">
        <w:rPr>
          <w:rFonts w:ascii="Arial" w:hAnsi="Arial" w:cs="Arial"/>
          <w:szCs w:val="20"/>
        </w:rPr>
        <w:t xml:space="preserve">have </w:t>
      </w:r>
      <w:r w:rsidR="001641FB">
        <w:rPr>
          <w:rFonts w:ascii="Arial" w:hAnsi="Arial" w:cs="Arial"/>
          <w:szCs w:val="20"/>
        </w:rPr>
        <w:t>secured</w:t>
      </w:r>
      <w:r w:rsidR="00B613FD" w:rsidRPr="007A1E60">
        <w:rPr>
          <w:rFonts w:ascii="Arial" w:hAnsi="Arial" w:cs="Arial"/>
          <w:szCs w:val="20"/>
        </w:rPr>
        <w:t xml:space="preserve"> admission in som</w:t>
      </w:r>
      <w:r w:rsidR="00292C0E" w:rsidRPr="007A1E60">
        <w:rPr>
          <w:rFonts w:ascii="Arial" w:hAnsi="Arial" w:cs="Arial"/>
          <w:szCs w:val="20"/>
        </w:rPr>
        <w:t xml:space="preserve">e of the </w:t>
      </w:r>
      <w:r>
        <w:rPr>
          <w:rFonts w:ascii="Arial" w:hAnsi="Arial" w:cs="Arial"/>
          <w:szCs w:val="20"/>
        </w:rPr>
        <w:t xml:space="preserve">top colleges of </w:t>
      </w:r>
      <w:r w:rsidR="006331EF" w:rsidRPr="007A1E60">
        <w:rPr>
          <w:rFonts w:ascii="Arial" w:hAnsi="Arial" w:cs="Arial"/>
          <w:szCs w:val="20"/>
        </w:rPr>
        <w:t>Delhi University</w:t>
      </w:r>
      <w:r>
        <w:rPr>
          <w:rFonts w:ascii="Arial" w:hAnsi="Arial" w:cs="Arial"/>
          <w:szCs w:val="20"/>
        </w:rPr>
        <w:t xml:space="preserve"> including Lady Shri Ram, Hindu</w:t>
      </w:r>
      <w:r w:rsidR="00B204CC">
        <w:rPr>
          <w:rFonts w:ascii="Arial" w:hAnsi="Arial" w:cs="Arial"/>
          <w:szCs w:val="20"/>
        </w:rPr>
        <w:t>,</w:t>
      </w:r>
      <w:r>
        <w:rPr>
          <w:rFonts w:ascii="Arial" w:hAnsi="Arial" w:cs="Arial"/>
          <w:szCs w:val="20"/>
        </w:rPr>
        <w:t xml:space="preserve"> </w:t>
      </w:r>
      <w:proofErr w:type="spellStart"/>
      <w:r>
        <w:rPr>
          <w:rFonts w:ascii="Arial" w:hAnsi="Arial" w:cs="Arial"/>
          <w:szCs w:val="20"/>
        </w:rPr>
        <w:t>Ramjas</w:t>
      </w:r>
      <w:proofErr w:type="spellEnd"/>
      <w:r>
        <w:rPr>
          <w:rFonts w:ascii="Arial" w:hAnsi="Arial" w:cs="Arial"/>
          <w:szCs w:val="20"/>
        </w:rPr>
        <w:t xml:space="preserve"> and </w:t>
      </w:r>
      <w:proofErr w:type="spellStart"/>
      <w:r w:rsidRPr="00E7180C">
        <w:rPr>
          <w:rFonts w:ascii="Arial" w:hAnsi="Arial" w:cs="Arial"/>
          <w:szCs w:val="20"/>
        </w:rPr>
        <w:t>Gargi</w:t>
      </w:r>
      <w:proofErr w:type="spellEnd"/>
      <w:r w:rsidRPr="00E7180C">
        <w:rPr>
          <w:rFonts w:ascii="Arial" w:hAnsi="Arial" w:cs="Arial"/>
          <w:szCs w:val="20"/>
        </w:rPr>
        <w:t xml:space="preserve"> College</w:t>
      </w:r>
      <w:r w:rsidR="001641FB">
        <w:rPr>
          <w:rFonts w:ascii="Arial" w:hAnsi="Arial" w:cs="Arial"/>
          <w:szCs w:val="20"/>
        </w:rPr>
        <w:t xml:space="preserve"> and other top </w:t>
      </w:r>
      <w:r w:rsidR="00A10FB1">
        <w:rPr>
          <w:rFonts w:ascii="Arial" w:hAnsi="Arial" w:cs="Arial"/>
          <w:szCs w:val="20"/>
        </w:rPr>
        <w:t>Universities</w:t>
      </w:r>
      <w:r w:rsidR="001641FB">
        <w:rPr>
          <w:rFonts w:ascii="Arial" w:hAnsi="Arial" w:cs="Arial"/>
          <w:szCs w:val="20"/>
        </w:rPr>
        <w:t xml:space="preserve"> </w:t>
      </w:r>
      <w:r w:rsidR="00C04D70">
        <w:rPr>
          <w:rFonts w:ascii="Arial" w:hAnsi="Arial" w:cs="Arial"/>
          <w:szCs w:val="20"/>
        </w:rPr>
        <w:t xml:space="preserve">and Colleges </w:t>
      </w:r>
      <w:r w:rsidR="001641FB">
        <w:rPr>
          <w:rFonts w:ascii="Arial" w:hAnsi="Arial" w:cs="Arial"/>
          <w:szCs w:val="20"/>
        </w:rPr>
        <w:t>like –</w:t>
      </w:r>
      <w:r w:rsidR="00292C0E" w:rsidRPr="007A1E60">
        <w:rPr>
          <w:rFonts w:ascii="Arial" w:hAnsi="Arial" w:cs="Arial"/>
          <w:szCs w:val="20"/>
        </w:rPr>
        <w:t>Shiv Nadar University, SSN Institutions</w:t>
      </w:r>
      <w:r w:rsidR="00C04D70">
        <w:rPr>
          <w:rFonts w:ascii="Arial" w:hAnsi="Arial" w:cs="Arial"/>
          <w:szCs w:val="20"/>
        </w:rPr>
        <w:t xml:space="preserve">, Lucknow University, </w:t>
      </w:r>
      <w:proofErr w:type="gramStart"/>
      <w:r w:rsidR="00C04D70">
        <w:rPr>
          <w:rFonts w:ascii="Arial" w:hAnsi="Arial" w:cs="Arial"/>
          <w:szCs w:val="20"/>
        </w:rPr>
        <w:t>Chandigarh</w:t>
      </w:r>
      <w:proofErr w:type="gramEnd"/>
      <w:r w:rsidR="00C04D70">
        <w:rPr>
          <w:rFonts w:ascii="Arial" w:hAnsi="Arial" w:cs="Arial"/>
          <w:szCs w:val="20"/>
        </w:rPr>
        <w:t xml:space="preserve"> University</w:t>
      </w:r>
      <w:r w:rsidR="00F2291E">
        <w:rPr>
          <w:rFonts w:ascii="Arial" w:hAnsi="Arial" w:cs="Arial"/>
          <w:szCs w:val="20"/>
        </w:rPr>
        <w:t xml:space="preserve"> etc.</w:t>
      </w:r>
      <w:r w:rsidR="00292C0E" w:rsidRPr="007A1E60">
        <w:rPr>
          <w:rFonts w:ascii="Arial" w:hAnsi="Arial" w:cs="Arial"/>
          <w:szCs w:val="20"/>
        </w:rPr>
        <w:t xml:space="preserve"> </w:t>
      </w:r>
    </w:p>
    <w:p w:rsidR="00F2291E" w:rsidRPr="007A1E60" w:rsidRDefault="00F2291E" w:rsidP="008B085E">
      <w:pPr>
        <w:spacing w:after="0" w:line="360" w:lineRule="auto"/>
        <w:jc w:val="both"/>
        <w:rPr>
          <w:rFonts w:ascii="Arial" w:hAnsi="Arial" w:cs="Arial"/>
          <w:szCs w:val="20"/>
        </w:rPr>
      </w:pPr>
    </w:p>
    <w:p w:rsidR="000562C6" w:rsidRDefault="00EC50F5" w:rsidP="008B085E">
      <w:pPr>
        <w:spacing w:after="0" w:line="360" w:lineRule="auto"/>
        <w:jc w:val="both"/>
        <w:rPr>
          <w:rFonts w:ascii="Arial" w:hAnsi="Arial" w:cs="Arial"/>
          <w:i/>
          <w:szCs w:val="20"/>
        </w:rPr>
      </w:pPr>
      <w:r>
        <w:rPr>
          <w:rFonts w:ascii="Arial" w:hAnsi="Arial" w:cs="Arial"/>
          <w:szCs w:val="20"/>
        </w:rPr>
        <w:t xml:space="preserve">Speaking at the </w:t>
      </w:r>
      <w:r w:rsidR="003569DF">
        <w:rPr>
          <w:rFonts w:ascii="Arial" w:hAnsi="Arial" w:cs="Arial"/>
          <w:szCs w:val="20"/>
        </w:rPr>
        <w:t>graduation ceremony</w:t>
      </w:r>
      <w:r>
        <w:rPr>
          <w:rFonts w:ascii="Arial" w:hAnsi="Arial" w:cs="Arial"/>
          <w:szCs w:val="20"/>
        </w:rPr>
        <w:t xml:space="preserve">, and highlighting </w:t>
      </w:r>
      <w:r w:rsidR="00843CF5" w:rsidRPr="007A1E60">
        <w:rPr>
          <w:rFonts w:ascii="Arial" w:hAnsi="Arial" w:cs="Arial"/>
          <w:szCs w:val="20"/>
        </w:rPr>
        <w:t xml:space="preserve">the </w:t>
      </w:r>
      <w:r>
        <w:rPr>
          <w:rFonts w:ascii="Arial" w:hAnsi="Arial" w:cs="Arial"/>
          <w:szCs w:val="20"/>
        </w:rPr>
        <w:t>student</w:t>
      </w:r>
      <w:r w:rsidR="00F7798C" w:rsidRPr="007A1E60">
        <w:rPr>
          <w:rFonts w:ascii="Arial" w:hAnsi="Arial" w:cs="Arial"/>
          <w:szCs w:val="20"/>
        </w:rPr>
        <w:t>s</w:t>
      </w:r>
      <w:r>
        <w:rPr>
          <w:rFonts w:ascii="Arial" w:hAnsi="Arial" w:cs="Arial"/>
          <w:szCs w:val="20"/>
        </w:rPr>
        <w:t>’</w:t>
      </w:r>
      <w:r w:rsidR="00AF7345" w:rsidRPr="007A1E60">
        <w:rPr>
          <w:rFonts w:ascii="Arial" w:hAnsi="Arial" w:cs="Arial"/>
          <w:szCs w:val="20"/>
        </w:rPr>
        <w:t xml:space="preserve"> </w:t>
      </w:r>
      <w:r w:rsidR="00B613FD" w:rsidRPr="007A1E60">
        <w:rPr>
          <w:rFonts w:ascii="Arial" w:hAnsi="Arial" w:cs="Arial"/>
          <w:szCs w:val="20"/>
        </w:rPr>
        <w:t xml:space="preserve">stellar </w:t>
      </w:r>
      <w:r w:rsidR="00AF7345" w:rsidRPr="007A1E60">
        <w:rPr>
          <w:rFonts w:ascii="Arial" w:hAnsi="Arial" w:cs="Arial"/>
          <w:szCs w:val="20"/>
        </w:rPr>
        <w:t>performance,</w:t>
      </w:r>
      <w:r w:rsidR="00AF7345" w:rsidRPr="007A1E60">
        <w:rPr>
          <w:rFonts w:ascii="Arial" w:hAnsi="Arial" w:cs="Arial"/>
          <w:b/>
          <w:szCs w:val="20"/>
        </w:rPr>
        <w:t xml:space="preserve"> </w:t>
      </w:r>
      <w:r w:rsidR="00A05313" w:rsidRPr="007A1E60">
        <w:rPr>
          <w:rFonts w:ascii="Arial" w:hAnsi="Arial" w:cs="Arial"/>
          <w:b/>
          <w:szCs w:val="20"/>
        </w:rPr>
        <w:t>Roshni Nadar Malhotra, Trustee, Shiv Nadar Foundation</w:t>
      </w:r>
      <w:r w:rsidR="001641FB">
        <w:rPr>
          <w:rFonts w:ascii="Arial" w:hAnsi="Arial" w:cs="Arial"/>
          <w:b/>
          <w:szCs w:val="20"/>
        </w:rPr>
        <w:t xml:space="preserve"> and Chairperson, VidyaGyan</w:t>
      </w:r>
      <w:r w:rsidR="00A05313" w:rsidRPr="007A1E60">
        <w:rPr>
          <w:rFonts w:ascii="Arial" w:hAnsi="Arial" w:cs="Arial"/>
          <w:b/>
          <w:szCs w:val="20"/>
        </w:rPr>
        <w:t xml:space="preserve"> </w:t>
      </w:r>
      <w:r w:rsidR="00A05313" w:rsidRPr="007A1E60">
        <w:rPr>
          <w:rFonts w:ascii="Arial" w:hAnsi="Arial" w:cs="Arial"/>
          <w:szCs w:val="20"/>
        </w:rPr>
        <w:t xml:space="preserve">said, </w:t>
      </w:r>
      <w:r w:rsidR="00A05313" w:rsidRPr="007A1E60">
        <w:rPr>
          <w:rFonts w:ascii="Arial" w:hAnsi="Arial" w:cs="Arial"/>
          <w:i/>
          <w:szCs w:val="20"/>
        </w:rPr>
        <w:t>“</w:t>
      </w:r>
      <w:r w:rsidR="000B2710">
        <w:rPr>
          <w:rFonts w:ascii="Arial" w:hAnsi="Arial" w:cs="Arial"/>
          <w:i/>
          <w:szCs w:val="20"/>
        </w:rPr>
        <w:t xml:space="preserve">2016 </w:t>
      </w:r>
      <w:r w:rsidR="000B2710">
        <w:rPr>
          <w:rFonts w:ascii="Arial" w:hAnsi="Arial" w:cs="Arial"/>
          <w:i/>
          <w:szCs w:val="20"/>
        </w:rPr>
        <w:lastRenderedPageBreak/>
        <w:t>marked the graduation</w:t>
      </w:r>
      <w:r w:rsidR="00F2291E" w:rsidRPr="00F2291E">
        <w:rPr>
          <w:rFonts w:ascii="Arial" w:hAnsi="Arial" w:cs="Arial"/>
          <w:i/>
          <w:szCs w:val="20"/>
        </w:rPr>
        <w:t xml:space="preserve"> of our first batch of </w:t>
      </w:r>
      <w:r w:rsidR="000B2710">
        <w:rPr>
          <w:rFonts w:ascii="Arial" w:hAnsi="Arial" w:cs="Arial"/>
          <w:i/>
          <w:szCs w:val="20"/>
        </w:rPr>
        <w:t xml:space="preserve">students and the results were great, but this year </w:t>
      </w:r>
      <w:r w:rsidR="00F2291E" w:rsidRPr="00F2291E">
        <w:rPr>
          <w:rFonts w:ascii="Arial" w:hAnsi="Arial" w:cs="Arial"/>
          <w:i/>
          <w:szCs w:val="20"/>
        </w:rPr>
        <w:t>we aimed for greater success</w:t>
      </w:r>
      <w:r w:rsidR="000B2710">
        <w:rPr>
          <w:rFonts w:ascii="Arial" w:hAnsi="Arial" w:cs="Arial"/>
          <w:i/>
          <w:szCs w:val="20"/>
        </w:rPr>
        <w:t xml:space="preserve"> and set the benchmark higher</w:t>
      </w:r>
      <w:r w:rsidR="00F2291E" w:rsidRPr="00F2291E">
        <w:rPr>
          <w:rFonts w:ascii="Arial" w:hAnsi="Arial" w:cs="Arial"/>
          <w:i/>
          <w:szCs w:val="20"/>
        </w:rPr>
        <w:t>.</w:t>
      </w:r>
      <w:r w:rsidR="000B2710">
        <w:rPr>
          <w:rFonts w:ascii="Arial" w:hAnsi="Arial" w:cs="Arial"/>
          <w:i/>
          <w:szCs w:val="20"/>
        </w:rPr>
        <w:t xml:space="preserve"> I am proud of what our students have achieved. They have successfully </w:t>
      </w:r>
      <w:r w:rsidR="003569DF">
        <w:rPr>
          <w:rFonts w:ascii="Arial" w:hAnsi="Arial" w:cs="Arial"/>
          <w:i/>
          <w:szCs w:val="20"/>
        </w:rPr>
        <w:t>participated and won accolades at</w:t>
      </w:r>
      <w:r w:rsidR="000B2710">
        <w:rPr>
          <w:rFonts w:ascii="Arial" w:hAnsi="Arial" w:cs="Arial"/>
          <w:i/>
          <w:szCs w:val="20"/>
        </w:rPr>
        <w:t xml:space="preserve"> both national and international platforms. Imagine how these students will transform the </w:t>
      </w:r>
      <w:r w:rsidR="003569DF">
        <w:rPr>
          <w:rFonts w:ascii="Arial" w:hAnsi="Arial" w:cs="Arial"/>
          <w:i/>
          <w:szCs w:val="20"/>
        </w:rPr>
        <w:t>lives</w:t>
      </w:r>
      <w:r w:rsidR="000B2710">
        <w:rPr>
          <w:rFonts w:ascii="Arial" w:hAnsi="Arial" w:cs="Arial"/>
          <w:i/>
          <w:szCs w:val="20"/>
        </w:rPr>
        <w:t xml:space="preserve"> of their families and </w:t>
      </w:r>
      <w:r w:rsidR="003569DF">
        <w:rPr>
          <w:rFonts w:ascii="Arial" w:hAnsi="Arial" w:cs="Arial"/>
          <w:i/>
          <w:szCs w:val="20"/>
        </w:rPr>
        <w:t xml:space="preserve">their entire </w:t>
      </w:r>
      <w:r w:rsidR="000B2710">
        <w:rPr>
          <w:rFonts w:ascii="Arial" w:hAnsi="Arial" w:cs="Arial"/>
          <w:i/>
          <w:szCs w:val="20"/>
        </w:rPr>
        <w:t>communities when they start their professional careers. Today we give 380 future c</w:t>
      </w:r>
      <w:r w:rsidR="003569DF">
        <w:rPr>
          <w:rFonts w:ascii="Arial" w:hAnsi="Arial" w:cs="Arial"/>
          <w:i/>
          <w:szCs w:val="20"/>
        </w:rPr>
        <w:t xml:space="preserve">hange agents to the nation </w:t>
      </w:r>
      <w:r w:rsidR="004D1062">
        <w:rPr>
          <w:rFonts w:ascii="Arial" w:hAnsi="Arial" w:cs="Arial"/>
          <w:i/>
          <w:szCs w:val="20"/>
        </w:rPr>
        <w:t xml:space="preserve">who </w:t>
      </w:r>
      <w:r w:rsidR="003569DF">
        <w:rPr>
          <w:rFonts w:ascii="Arial" w:hAnsi="Arial" w:cs="Arial"/>
          <w:i/>
          <w:szCs w:val="20"/>
        </w:rPr>
        <w:t>have the potential to</w:t>
      </w:r>
      <w:r w:rsidR="004D1062">
        <w:rPr>
          <w:rFonts w:ascii="Arial" w:hAnsi="Arial" w:cs="Arial"/>
          <w:i/>
          <w:szCs w:val="20"/>
        </w:rPr>
        <w:t xml:space="preserve"> transform India’s social </w:t>
      </w:r>
      <w:r w:rsidR="003569DF">
        <w:rPr>
          <w:rFonts w:ascii="Arial" w:hAnsi="Arial" w:cs="Arial"/>
          <w:i/>
          <w:szCs w:val="20"/>
        </w:rPr>
        <w:t xml:space="preserve">and economic </w:t>
      </w:r>
      <w:r w:rsidR="004D1062">
        <w:rPr>
          <w:rFonts w:ascii="Arial" w:hAnsi="Arial" w:cs="Arial"/>
          <w:i/>
          <w:szCs w:val="20"/>
        </w:rPr>
        <w:t>fabric</w:t>
      </w:r>
      <w:r w:rsidR="003569DF">
        <w:rPr>
          <w:rFonts w:ascii="Arial" w:hAnsi="Arial" w:cs="Arial"/>
          <w:i/>
          <w:szCs w:val="20"/>
        </w:rPr>
        <w:t>.</w:t>
      </w:r>
      <w:r w:rsidR="00F11A1D">
        <w:rPr>
          <w:rFonts w:ascii="Arial" w:hAnsi="Arial" w:cs="Arial"/>
          <w:i/>
          <w:szCs w:val="20"/>
        </w:rPr>
        <w:t xml:space="preserve">” </w:t>
      </w:r>
    </w:p>
    <w:p w:rsidR="00F11A1D" w:rsidRDefault="00F11A1D" w:rsidP="008B085E">
      <w:pPr>
        <w:spacing w:after="0" w:line="360" w:lineRule="auto"/>
        <w:jc w:val="both"/>
        <w:rPr>
          <w:rFonts w:ascii="Arial" w:hAnsi="Arial" w:cs="Arial"/>
          <w:i/>
          <w:szCs w:val="20"/>
        </w:rPr>
      </w:pPr>
    </w:p>
    <w:p w:rsidR="00033E2B" w:rsidRPr="007A1E60" w:rsidRDefault="00A05313" w:rsidP="008B085E">
      <w:pPr>
        <w:spacing w:after="0" w:line="360" w:lineRule="auto"/>
        <w:jc w:val="both"/>
        <w:rPr>
          <w:rFonts w:ascii="Arial" w:hAnsi="Arial" w:cs="Arial"/>
          <w:szCs w:val="20"/>
        </w:rPr>
      </w:pPr>
      <w:bookmarkStart w:id="0" w:name="_MailAutoSig"/>
      <w:r w:rsidRPr="007A1E60">
        <w:rPr>
          <w:rFonts w:ascii="Arial" w:hAnsi="Arial" w:cs="Arial"/>
          <w:szCs w:val="20"/>
        </w:rPr>
        <w:t xml:space="preserve">VidyaGyan provides </w:t>
      </w:r>
      <w:r w:rsidR="000E69D5" w:rsidRPr="007A1E60">
        <w:rPr>
          <w:rFonts w:ascii="Arial" w:hAnsi="Arial" w:cs="Arial"/>
          <w:szCs w:val="20"/>
        </w:rPr>
        <w:t xml:space="preserve">underprivileged, meritorious students </w:t>
      </w:r>
      <w:r w:rsidRPr="007A1E60">
        <w:rPr>
          <w:rFonts w:ascii="Arial" w:hAnsi="Arial" w:cs="Arial"/>
          <w:szCs w:val="20"/>
        </w:rPr>
        <w:t>free, world</w:t>
      </w:r>
      <w:r w:rsidR="000E69D5" w:rsidRPr="007A1E60">
        <w:rPr>
          <w:rFonts w:ascii="Arial" w:hAnsi="Arial" w:cs="Arial"/>
          <w:szCs w:val="20"/>
        </w:rPr>
        <w:t>-</w:t>
      </w:r>
      <w:r w:rsidRPr="007A1E60">
        <w:rPr>
          <w:rFonts w:ascii="Arial" w:hAnsi="Arial" w:cs="Arial"/>
          <w:szCs w:val="20"/>
        </w:rPr>
        <w:t xml:space="preserve">class education to help </w:t>
      </w:r>
      <w:r w:rsidR="000E69D5" w:rsidRPr="007A1E60">
        <w:rPr>
          <w:rFonts w:ascii="Arial" w:hAnsi="Arial" w:cs="Arial"/>
          <w:szCs w:val="20"/>
        </w:rPr>
        <w:t xml:space="preserve">them </w:t>
      </w:r>
      <w:r w:rsidRPr="007A1E60">
        <w:rPr>
          <w:rFonts w:ascii="Arial" w:hAnsi="Arial" w:cs="Arial"/>
          <w:szCs w:val="20"/>
        </w:rPr>
        <w:t>transcend the disadvantages they face and compete with their urban counterparts. VidyaGyan students come from families of farmers, daily wage</w:t>
      </w:r>
      <w:r w:rsidR="007D6255" w:rsidRPr="007A1E60">
        <w:rPr>
          <w:rFonts w:ascii="Arial" w:hAnsi="Arial" w:cs="Arial"/>
          <w:szCs w:val="20"/>
        </w:rPr>
        <w:t xml:space="preserve"> earners</w:t>
      </w:r>
      <w:r w:rsidRPr="007A1E60">
        <w:rPr>
          <w:rFonts w:ascii="Arial" w:hAnsi="Arial" w:cs="Arial"/>
          <w:szCs w:val="20"/>
        </w:rPr>
        <w:t xml:space="preserve">, among others in rural Uttar Pradesh with an annual </w:t>
      </w:r>
      <w:r w:rsidR="00924DA9" w:rsidRPr="007A1E60">
        <w:rPr>
          <w:rFonts w:ascii="Arial" w:hAnsi="Arial" w:cs="Arial"/>
          <w:szCs w:val="20"/>
        </w:rPr>
        <w:t xml:space="preserve">family </w:t>
      </w:r>
      <w:r w:rsidRPr="007A1E60">
        <w:rPr>
          <w:rFonts w:ascii="Arial" w:hAnsi="Arial" w:cs="Arial"/>
          <w:szCs w:val="20"/>
        </w:rPr>
        <w:t xml:space="preserve">income of less than </w:t>
      </w:r>
      <w:proofErr w:type="spellStart"/>
      <w:r w:rsidRPr="007A1E60">
        <w:rPr>
          <w:rFonts w:ascii="Arial" w:hAnsi="Arial" w:cs="Arial"/>
          <w:szCs w:val="20"/>
        </w:rPr>
        <w:t>Rs</w:t>
      </w:r>
      <w:proofErr w:type="spellEnd"/>
      <w:r w:rsidR="008A1570" w:rsidRPr="007A1E60">
        <w:rPr>
          <w:rFonts w:ascii="Arial" w:hAnsi="Arial" w:cs="Arial"/>
          <w:szCs w:val="20"/>
        </w:rPr>
        <w:t>.</w:t>
      </w:r>
      <w:r w:rsidRPr="007A1E60">
        <w:rPr>
          <w:rFonts w:ascii="Arial" w:hAnsi="Arial" w:cs="Arial"/>
          <w:szCs w:val="20"/>
        </w:rPr>
        <w:t xml:space="preserve"> 1 </w:t>
      </w:r>
      <w:r w:rsidR="000E69D5" w:rsidRPr="007A1E60">
        <w:rPr>
          <w:rFonts w:ascii="Arial" w:hAnsi="Arial" w:cs="Arial"/>
          <w:szCs w:val="20"/>
        </w:rPr>
        <w:t>lac</w:t>
      </w:r>
      <w:r w:rsidRPr="007A1E60">
        <w:rPr>
          <w:rFonts w:ascii="Arial" w:hAnsi="Arial" w:cs="Arial"/>
          <w:szCs w:val="20"/>
        </w:rPr>
        <w:t>.</w:t>
      </w:r>
      <w:bookmarkEnd w:id="0"/>
      <w:r w:rsidR="008A1570" w:rsidRPr="007A1E60">
        <w:rPr>
          <w:rFonts w:ascii="Arial" w:hAnsi="Arial" w:cs="Arial"/>
          <w:szCs w:val="20"/>
        </w:rPr>
        <w:t xml:space="preserve"> </w:t>
      </w:r>
      <w:r w:rsidR="00033E2B" w:rsidRPr="007A1E60">
        <w:rPr>
          <w:rFonts w:ascii="Arial" w:hAnsi="Arial" w:cs="Arial"/>
          <w:szCs w:val="20"/>
        </w:rPr>
        <w:t>Every</w:t>
      </w:r>
      <w:r w:rsidR="00FA798C" w:rsidRPr="007A1E60">
        <w:rPr>
          <w:rFonts w:ascii="Arial" w:hAnsi="Arial" w:cs="Arial"/>
          <w:szCs w:val="20"/>
        </w:rPr>
        <w:t xml:space="preserve"> year, VidyaGyan handpicks </w:t>
      </w:r>
      <w:r w:rsidR="00386E2E" w:rsidRPr="007A1E60">
        <w:rPr>
          <w:rFonts w:ascii="Arial" w:hAnsi="Arial" w:cs="Arial"/>
          <w:szCs w:val="20"/>
        </w:rPr>
        <w:t xml:space="preserve">approximately </w:t>
      </w:r>
      <w:r w:rsidR="00FA798C" w:rsidRPr="007A1E60">
        <w:rPr>
          <w:rFonts w:ascii="Arial" w:hAnsi="Arial" w:cs="Arial"/>
          <w:szCs w:val="20"/>
        </w:rPr>
        <w:t xml:space="preserve">200 </w:t>
      </w:r>
      <w:r w:rsidR="00924DA9" w:rsidRPr="007A1E60">
        <w:rPr>
          <w:rFonts w:ascii="Arial" w:hAnsi="Arial" w:cs="Arial"/>
          <w:szCs w:val="20"/>
        </w:rPr>
        <w:t xml:space="preserve">meritorious students </w:t>
      </w:r>
      <w:r w:rsidR="00033E2B" w:rsidRPr="007A1E60">
        <w:rPr>
          <w:rFonts w:ascii="Arial" w:hAnsi="Arial" w:cs="Arial"/>
          <w:szCs w:val="20"/>
        </w:rPr>
        <w:t xml:space="preserve">from </w:t>
      </w:r>
      <w:r w:rsidR="00924DA9" w:rsidRPr="007A1E60">
        <w:rPr>
          <w:rFonts w:ascii="Arial" w:hAnsi="Arial" w:cs="Arial"/>
          <w:szCs w:val="20"/>
        </w:rPr>
        <w:t xml:space="preserve">a pool of </w:t>
      </w:r>
      <w:r w:rsidR="00033E2B" w:rsidRPr="007A1E60">
        <w:rPr>
          <w:rFonts w:ascii="Arial" w:hAnsi="Arial" w:cs="Arial"/>
          <w:szCs w:val="20"/>
        </w:rPr>
        <w:t xml:space="preserve">250,000 children </w:t>
      </w:r>
      <w:r w:rsidR="00924DA9" w:rsidRPr="007A1E60">
        <w:rPr>
          <w:rFonts w:ascii="Arial" w:hAnsi="Arial" w:cs="Arial"/>
          <w:szCs w:val="20"/>
        </w:rPr>
        <w:t xml:space="preserve">who apply from </w:t>
      </w:r>
      <w:r w:rsidR="00033E2B" w:rsidRPr="007A1E60">
        <w:rPr>
          <w:rFonts w:ascii="Arial" w:hAnsi="Arial" w:cs="Arial"/>
          <w:szCs w:val="20"/>
        </w:rPr>
        <w:t>across 75 districts of Uttar Pradesh (UP).</w:t>
      </w:r>
    </w:p>
    <w:p w:rsidR="006331EF" w:rsidRDefault="006331EF" w:rsidP="008B085E">
      <w:pPr>
        <w:spacing w:after="0" w:line="360" w:lineRule="auto"/>
        <w:jc w:val="both"/>
        <w:rPr>
          <w:rFonts w:ascii="Arial" w:hAnsi="Arial" w:cs="Arial"/>
          <w:sz w:val="20"/>
          <w:szCs w:val="20"/>
        </w:rPr>
      </w:pPr>
    </w:p>
    <w:p w:rsidR="00984DAF" w:rsidRPr="00A05313" w:rsidRDefault="00984DAF" w:rsidP="008B085E">
      <w:pPr>
        <w:spacing w:after="0" w:line="320" w:lineRule="atLeast"/>
        <w:jc w:val="both"/>
        <w:rPr>
          <w:rFonts w:ascii="Arial" w:hAnsi="Arial" w:cs="Arial"/>
          <w:b/>
          <w:i/>
          <w:sz w:val="20"/>
          <w:szCs w:val="20"/>
        </w:rPr>
      </w:pPr>
    </w:p>
    <w:p w:rsidR="00AA7655" w:rsidRPr="00A05313" w:rsidRDefault="00AA7655" w:rsidP="008B085E">
      <w:pPr>
        <w:spacing w:after="0" w:line="240" w:lineRule="auto"/>
        <w:jc w:val="both"/>
        <w:rPr>
          <w:rFonts w:ascii="Arial" w:hAnsi="Arial" w:cs="Arial"/>
          <w:b/>
          <w:i/>
          <w:sz w:val="18"/>
          <w:szCs w:val="18"/>
        </w:rPr>
      </w:pPr>
      <w:r w:rsidRPr="00A05313">
        <w:rPr>
          <w:rFonts w:ascii="Arial" w:hAnsi="Arial" w:cs="Arial"/>
          <w:b/>
          <w:i/>
          <w:sz w:val="18"/>
          <w:szCs w:val="18"/>
        </w:rPr>
        <w:t>About VidyaGyan Leadership Academy</w:t>
      </w:r>
    </w:p>
    <w:p w:rsidR="00AA7655" w:rsidRPr="00A05313" w:rsidRDefault="00580CDA" w:rsidP="008B085E">
      <w:pPr>
        <w:spacing w:after="0" w:line="240" w:lineRule="auto"/>
        <w:jc w:val="both"/>
        <w:rPr>
          <w:rFonts w:ascii="Arial" w:hAnsi="Arial" w:cs="Arial"/>
          <w:i/>
          <w:sz w:val="18"/>
          <w:szCs w:val="18"/>
        </w:rPr>
      </w:pPr>
      <w:r w:rsidRPr="00A05313">
        <w:rPr>
          <w:rFonts w:ascii="Arial" w:hAnsi="Arial" w:cs="Arial"/>
          <w:i/>
          <w:sz w:val="18"/>
          <w:szCs w:val="18"/>
        </w:rPr>
        <w:t>Established in 2009 by the Shiv Nadar Foundation, VidyaGyan (</w:t>
      </w:r>
      <w:hyperlink r:id="rId7" w:history="1">
        <w:r w:rsidRPr="00A05313">
          <w:rPr>
            <w:rStyle w:val="Hyperlink"/>
            <w:rFonts w:ascii="Arial" w:hAnsi="Arial" w:cs="Arial"/>
            <w:i/>
            <w:sz w:val="18"/>
            <w:szCs w:val="18"/>
          </w:rPr>
          <w:t>www.vidyaGyan.in</w:t>
        </w:r>
      </w:hyperlink>
      <w:r w:rsidRPr="00A05313">
        <w:rPr>
          <w:rFonts w:ascii="Arial" w:hAnsi="Arial" w:cs="Arial"/>
          <w:i/>
          <w:sz w:val="18"/>
          <w:szCs w:val="18"/>
        </w:rPr>
        <w:t>) t</w:t>
      </w:r>
      <w:r w:rsidR="009F6D29" w:rsidRPr="00A05313">
        <w:rPr>
          <w:rFonts w:ascii="Arial" w:hAnsi="Arial" w:cs="Arial"/>
          <w:i/>
          <w:sz w:val="18"/>
          <w:szCs w:val="18"/>
        </w:rPr>
        <w:t>oday houses 1900 students across two campuses in UP in Bulandshahr and Sitapur</w:t>
      </w:r>
      <w:r w:rsidR="00185948" w:rsidRPr="00A05313">
        <w:rPr>
          <w:rFonts w:ascii="Arial" w:hAnsi="Arial" w:cs="Arial"/>
          <w:i/>
          <w:sz w:val="18"/>
          <w:szCs w:val="18"/>
        </w:rPr>
        <w:t>. The A</w:t>
      </w:r>
      <w:r w:rsidR="009F6D29" w:rsidRPr="00A05313">
        <w:rPr>
          <w:rFonts w:ascii="Arial" w:hAnsi="Arial" w:cs="Arial"/>
          <w:i/>
          <w:sz w:val="18"/>
          <w:szCs w:val="18"/>
        </w:rPr>
        <w:t xml:space="preserve">cademy </w:t>
      </w:r>
      <w:r w:rsidR="00185948" w:rsidRPr="00A05313">
        <w:rPr>
          <w:rFonts w:ascii="Arial" w:hAnsi="Arial" w:cs="Arial"/>
          <w:i/>
          <w:sz w:val="18"/>
          <w:szCs w:val="18"/>
        </w:rPr>
        <w:t>was launched</w:t>
      </w:r>
      <w:r w:rsidR="009F6D29" w:rsidRPr="00A05313">
        <w:rPr>
          <w:rFonts w:ascii="Arial" w:hAnsi="Arial" w:cs="Arial"/>
          <w:i/>
          <w:sz w:val="18"/>
          <w:szCs w:val="18"/>
        </w:rPr>
        <w:t xml:space="preserve"> to bridge the urban-rural divide by selecting, nurturing and developing future leaders from the underprivileged communities of rural</w:t>
      </w:r>
      <w:r w:rsidR="00B9172D" w:rsidRPr="00A05313">
        <w:rPr>
          <w:rFonts w:ascii="Arial" w:hAnsi="Arial" w:cs="Arial"/>
          <w:i/>
          <w:sz w:val="18"/>
          <w:szCs w:val="18"/>
        </w:rPr>
        <w:t xml:space="preserve"> Uttar Pradesh</w:t>
      </w:r>
      <w:r w:rsidR="009F6D29" w:rsidRPr="00A05313">
        <w:rPr>
          <w:rFonts w:ascii="Arial" w:hAnsi="Arial" w:cs="Arial"/>
          <w:i/>
          <w:sz w:val="18"/>
          <w:szCs w:val="18"/>
        </w:rPr>
        <w:t>. A fully residential academy, VidyaGyan not only takes care of the educ</w:t>
      </w:r>
      <w:r w:rsidR="00B9172D" w:rsidRPr="00A05313">
        <w:rPr>
          <w:rFonts w:ascii="Arial" w:hAnsi="Arial" w:cs="Arial"/>
          <w:i/>
          <w:sz w:val="18"/>
          <w:szCs w:val="18"/>
        </w:rPr>
        <w:t xml:space="preserve">ation of its students but of all their needs. </w:t>
      </w:r>
      <w:r w:rsidR="00AA7655" w:rsidRPr="00A05313">
        <w:rPr>
          <w:rFonts w:ascii="Arial" w:hAnsi="Arial" w:cs="Arial"/>
          <w:i/>
          <w:sz w:val="18"/>
          <w:szCs w:val="18"/>
        </w:rPr>
        <w:t>VidyaGyan addresses social imbalances and envisions nurturing and creating leaders who would be the inspiration and role models for their families, communities and society at large. The Foundation hopes that this will raise many more aspirations</w:t>
      </w:r>
      <w:r w:rsidR="00B3042F" w:rsidRPr="00A05313">
        <w:rPr>
          <w:rFonts w:ascii="Arial" w:hAnsi="Arial" w:cs="Arial"/>
          <w:i/>
          <w:sz w:val="18"/>
          <w:szCs w:val="18"/>
        </w:rPr>
        <w:t>.</w:t>
      </w:r>
    </w:p>
    <w:p w:rsidR="00984DAF" w:rsidRPr="00A05313" w:rsidRDefault="00984DAF" w:rsidP="008B085E">
      <w:pPr>
        <w:spacing w:after="0" w:line="320" w:lineRule="atLeast"/>
        <w:jc w:val="both"/>
        <w:rPr>
          <w:rFonts w:ascii="Arial" w:hAnsi="Arial" w:cs="Arial"/>
          <w:i/>
          <w:sz w:val="18"/>
          <w:szCs w:val="18"/>
        </w:rPr>
      </w:pPr>
    </w:p>
    <w:p w:rsidR="006331EF" w:rsidRDefault="006331EF" w:rsidP="008B085E">
      <w:pPr>
        <w:pStyle w:val="NoSpacing"/>
        <w:jc w:val="both"/>
        <w:rPr>
          <w:rFonts w:ascii="Arial" w:hAnsi="Arial" w:cs="Arial"/>
          <w:b/>
          <w:i/>
          <w:sz w:val="20"/>
          <w:szCs w:val="20"/>
        </w:rPr>
      </w:pPr>
      <w:r>
        <w:rPr>
          <w:rFonts w:ascii="Arial" w:hAnsi="Arial" w:cs="Arial"/>
          <w:b/>
          <w:i/>
          <w:sz w:val="20"/>
          <w:szCs w:val="20"/>
        </w:rPr>
        <w:t>About Shiv Nadar Foundation</w:t>
      </w:r>
    </w:p>
    <w:p w:rsidR="006331EF" w:rsidRDefault="006331EF" w:rsidP="008B085E">
      <w:pPr>
        <w:pStyle w:val="NoSpacing"/>
        <w:jc w:val="both"/>
        <w:rPr>
          <w:rFonts w:ascii="Arial" w:hAnsi="Arial" w:cs="Arial"/>
          <w:i/>
          <w:sz w:val="18"/>
          <w:szCs w:val="18"/>
        </w:rPr>
      </w:pPr>
      <w:r>
        <w:rPr>
          <w:rFonts w:ascii="Arial" w:hAnsi="Arial" w:cs="Arial"/>
          <w:i/>
          <w:sz w:val="18"/>
          <w:szCs w:val="18"/>
        </w:rPr>
        <w:t>The Shiv Nadar Foundation (www.ShivNadarFoundation.org) has been established by Shiv Nadar, Founder, HCL - a $7</w:t>
      </w:r>
      <w:r w:rsidR="004D1062">
        <w:rPr>
          <w:rFonts w:ascii="Arial" w:hAnsi="Arial" w:cs="Arial"/>
          <w:i/>
          <w:sz w:val="18"/>
          <w:szCs w:val="18"/>
        </w:rPr>
        <w:t>.5</w:t>
      </w:r>
      <w:r>
        <w:rPr>
          <w:rFonts w:ascii="Arial" w:hAnsi="Arial" w:cs="Arial"/>
          <w:i/>
          <w:sz w:val="18"/>
          <w:szCs w:val="18"/>
        </w:rPr>
        <w:t xml:space="preserve"> billion leading global technology </w:t>
      </w:r>
      <w:r w:rsidR="004D1062">
        <w:rPr>
          <w:rFonts w:ascii="Arial" w:hAnsi="Arial" w:cs="Arial"/>
          <w:i/>
          <w:sz w:val="18"/>
          <w:szCs w:val="18"/>
        </w:rPr>
        <w:t>and IT enterprise, with over 120</w:t>
      </w:r>
      <w:r>
        <w:rPr>
          <w:rFonts w:ascii="Arial" w:hAnsi="Arial" w:cs="Arial"/>
          <w:i/>
          <w:sz w:val="18"/>
          <w:szCs w:val="18"/>
        </w:rPr>
        <w:t>,000 employees across 31 countries. Founded in 1976, HCL is one of India's original IT garage start-ups and offers diverse business aligned technology solutions spanning the entire hardware and software spectrum, to a focused range of industry verticals.</w:t>
      </w:r>
    </w:p>
    <w:p w:rsidR="006331EF" w:rsidRDefault="006331EF" w:rsidP="008B085E">
      <w:pPr>
        <w:pStyle w:val="NoSpacing"/>
        <w:jc w:val="both"/>
        <w:rPr>
          <w:rFonts w:ascii="Arial" w:hAnsi="Arial" w:cs="Arial"/>
          <w:i/>
          <w:sz w:val="18"/>
          <w:szCs w:val="18"/>
        </w:rPr>
      </w:pPr>
    </w:p>
    <w:p w:rsidR="006331EF" w:rsidRDefault="006331EF" w:rsidP="008B085E">
      <w:pPr>
        <w:pStyle w:val="NoSpacing"/>
        <w:jc w:val="both"/>
        <w:rPr>
          <w:rFonts w:ascii="Arial" w:hAnsi="Arial" w:cs="Arial"/>
          <w:i/>
          <w:sz w:val="18"/>
          <w:szCs w:val="18"/>
        </w:rPr>
      </w:pPr>
      <w:r>
        <w:rPr>
          <w:rFonts w:ascii="Arial" w:hAnsi="Arial" w:cs="Arial"/>
          <w:i/>
          <w:sz w:val="18"/>
          <w:szCs w:val="18"/>
        </w:rPr>
        <w:t xml:space="preserve">The Foundation is committed to the creation of a more equitable, merit-based society by empowering individuals to bridge the socio-economic divide. To that purpose the Foundation is focused on the underdeveloped disciplinary areas in India related to transformational education, creativity and art. </w:t>
      </w:r>
    </w:p>
    <w:p w:rsidR="006331EF" w:rsidRDefault="006331EF" w:rsidP="008B085E">
      <w:pPr>
        <w:pStyle w:val="NoSpacing"/>
        <w:jc w:val="both"/>
        <w:rPr>
          <w:rFonts w:ascii="Arial" w:hAnsi="Arial" w:cs="Arial"/>
          <w:i/>
          <w:sz w:val="18"/>
          <w:szCs w:val="18"/>
        </w:rPr>
      </w:pPr>
    </w:p>
    <w:p w:rsidR="006331EF" w:rsidRDefault="006331EF" w:rsidP="008B085E">
      <w:pPr>
        <w:pStyle w:val="NoSpacing"/>
        <w:jc w:val="both"/>
        <w:rPr>
          <w:rFonts w:ascii="Arial" w:hAnsi="Arial" w:cs="Arial"/>
          <w:i/>
          <w:sz w:val="18"/>
          <w:szCs w:val="18"/>
        </w:rPr>
      </w:pPr>
      <w:r>
        <w:rPr>
          <w:rFonts w:ascii="Arial" w:hAnsi="Arial" w:cs="Arial"/>
          <w:i/>
          <w:sz w:val="18"/>
          <w:szCs w:val="18"/>
        </w:rPr>
        <w:t xml:space="preserve">The Foundation set up the SSN Institutions (www.SSN.edu.in) in 1996, comprising the SSN College of Engineering (already a highly ranked private engineering college in India), in Chennai, Tamil Nadu. The Foundation has also set up VidyaGyan (www.VidyaGyan.in), a residential leadership academy for meritorious rural children, at Bulandshahr and Sitapur in Uttar Pradesh. In addition, the Foundation runs the Shiv Nadar University (www.snu.edu.in), an international multi-disciplinary university with strong research orientation located in Greater Noida in India’s National Capital Region and the Shiv Nadar School (www.shivnadarschool.edu.in), a network of progressive urban schools across India aimed to provide children with education that creates lifelong learners. The Foundation has also set up the Kiran Nadar Museum of Art (www.knma.in), India’s largest private philanthropic museum in modern and contemporary art, with the vision to take art to the common public.     </w:t>
      </w:r>
    </w:p>
    <w:p w:rsidR="00AA7655" w:rsidRDefault="00AA7655" w:rsidP="008B085E">
      <w:pPr>
        <w:spacing w:after="0" w:line="320" w:lineRule="atLeast"/>
        <w:jc w:val="both"/>
        <w:rPr>
          <w:rFonts w:ascii="Arial" w:hAnsi="Arial" w:cs="Arial"/>
          <w:sz w:val="18"/>
          <w:szCs w:val="18"/>
        </w:rPr>
      </w:pPr>
    </w:p>
    <w:p w:rsidR="00F018F4" w:rsidRDefault="00F018F4" w:rsidP="008B085E">
      <w:pPr>
        <w:spacing w:after="0" w:line="320" w:lineRule="atLeast"/>
        <w:jc w:val="both"/>
        <w:rPr>
          <w:rFonts w:ascii="Arial" w:hAnsi="Arial" w:cs="Arial"/>
          <w:sz w:val="18"/>
          <w:szCs w:val="18"/>
        </w:rPr>
      </w:pPr>
      <w:r>
        <w:rPr>
          <w:rFonts w:ascii="Arial" w:hAnsi="Arial" w:cs="Arial"/>
          <w:sz w:val="18"/>
          <w:szCs w:val="18"/>
        </w:rPr>
        <w:lastRenderedPageBreak/>
        <w:t>For more information, please contact:</w:t>
      </w:r>
    </w:p>
    <w:p w:rsidR="00F018F4" w:rsidRDefault="00F018F4" w:rsidP="008B085E">
      <w:pPr>
        <w:spacing w:after="0" w:line="320" w:lineRule="atLeast"/>
        <w:jc w:val="both"/>
        <w:rPr>
          <w:rFonts w:ascii="Arial" w:hAnsi="Arial" w:cs="Arial"/>
          <w:sz w:val="18"/>
          <w:szCs w:val="18"/>
        </w:rPr>
      </w:pPr>
    </w:p>
    <w:p w:rsidR="00F018F4" w:rsidRPr="00F018F4" w:rsidRDefault="00F018F4" w:rsidP="008B085E">
      <w:pPr>
        <w:spacing w:after="0" w:line="320" w:lineRule="atLeast"/>
        <w:jc w:val="both"/>
        <w:rPr>
          <w:rFonts w:ascii="Arial" w:hAnsi="Arial" w:cs="Arial"/>
          <w:sz w:val="18"/>
          <w:szCs w:val="18"/>
        </w:rPr>
      </w:pPr>
      <w:r>
        <w:rPr>
          <w:rFonts w:ascii="Arial" w:hAnsi="Arial" w:cs="Arial"/>
          <w:sz w:val="18"/>
          <w:szCs w:val="18"/>
        </w:rPr>
        <w:t>Sadaf Khan- 09620696668/ Sadaf-k@hcl.com</w:t>
      </w:r>
      <w:bookmarkStart w:id="1" w:name="_GoBack"/>
      <w:bookmarkEnd w:id="1"/>
    </w:p>
    <w:sectPr w:rsidR="00F018F4" w:rsidRPr="00F018F4" w:rsidSect="00AA7655">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34" w:rsidRDefault="00BE5034" w:rsidP="00AA7655">
      <w:pPr>
        <w:spacing w:after="0" w:line="240" w:lineRule="auto"/>
      </w:pPr>
      <w:r>
        <w:separator/>
      </w:r>
    </w:p>
  </w:endnote>
  <w:endnote w:type="continuationSeparator" w:id="0">
    <w:p w:rsidR="00BE5034" w:rsidRDefault="00BE5034" w:rsidP="00AA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34" w:rsidRDefault="00BE5034" w:rsidP="00AA7655">
      <w:pPr>
        <w:spacing w:after="0" w:line="240" w:lineRule="auto"/>
      </w:pPr>
      <w:r>
        <w:separator/>
      </w:r>
    </w:p>
  </w:footnote>
  <w:footnote w:type="continuationSeparator" w:id="0">
    <w:p w:rsidR="00BE5034" w:rsidRDefault="00BE5034" w:rsidP="00AA7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F" w:rsidRDefault="00984DAF">
    <w:pPr>
      <w:pStyle w:val="Header"/>
    </w:pPr>
    <w:r>
      <w:rPr>
        <w:rFonts w:ascii="Arial" w:hAnsi="Arial" w:cs="Arial"/>
        <w:b/>
        <w:noProof/>
        <w:sz w:val="20"/>
        <w:szCs w:val="20"/>
      </w:rPr>
      <w:drawing>
        <wp:anchor distT="0" distB="0" distL="114300" distR="114300" simplePos="0" relativeHeight="251659264" behindDoc="0" locked="0" layoutInCell="1" allowOverlap="1" wp14:anchorId="38927864" wp14:editId="66217848">
          <wp:simplePos x="0" y="0"/>
          <wp:positionH relativeFrom="margin">
            <wp:posOffset>3467100</wp:posOffset>
          </wp:positionH>
          <wp:positionV relativeFrom="paragraph">
            <wp:posOffset>285750</wp:posOffset>
          </wp:positionV>
          <wp:extent cx="2732405" cy="392430"/>
          <wp:effectExtent l="0" t="0" r="0" b="7620"/>
          <wp:wrapThrough wrapText="bothSides">
            <wp:wrapPolygon edited="0">
              <wp:start x="3915" y="0"/>
              <wp:lineTo x="0" y="5243"/>
              <wp:lineTo x="0" y="20971"/>
              <wp:lineTo x="21384" y="20971"/>
              <wp:lineTo x="21384" y="8388"/>
              <wp:lineTo x="17318" y="0"/>
              <wp:lineTo x="3915" y="0"/>
            </wp:wrapPolygon>
          </wp:wrapThrough>
          <wp:docPr id="225" name="Picture 25" descr="SNF.jpg"/>
          <wp:cNvGraphicFramePr/>
          <a:graphic xmlns:a="http://schemas.openxmlformats.org/drawingml/2006/main">
            <a:graphicData uri="http://schemas.openxmlformats.org/drawingml/2006/picture">
              <pic:pic xmlns:pic="http://schemas.openxmlformats.org/drawingml/2006/picture">
                <pic:nvPicPr>
                  <pic:cNvPr id="18" name="Picture 17" descr="SNF.jpg"/>
                  <pic:cNvPicPr>
                    <a:picLocks noChangeAspect="1"/>
                  </pic:cNvPicPr>
                </pic:nvPicPr>
                <pic:blipFill>
                  <a:blip r:embed="rId1" cstate="screen">
                    <a:clrChange>
                      <a:clrFrom>
                        <a:srgbClr val="FFFFFF"/>
                      </a:clrFrom>
                      <a:clrTo>
                        <a:srgbClr val="FFFFFF">
                          <a:alpha val="0"/>
                        </a:srgbClr>
                      </a:clrTo>
                    </a:clrChange>
                  </a:blip>
                  <a:stretch>
                    <a:fillRect/>
                  </a:stretch>
                </pic:blipFill>
                <pic:spPr>
                  <a:xfrm>
                    <a:off x="0" y="0"/>
                    <a:ext cx="2732405" cy="392430"/>
                  </a:xfrm>
                  <a:prstGeom prst="rect">
                    <a:avLst/>
                  </a:prstGeom>
                </pic:spPr>
              </pic:pic>
            </a:graphicData>
          </a:graphic>
          <wp14:sizeRelH relativeFrom="margin">
            <wp14:pctWidth>0</wp14:pctWidth>
          </wp14:sizeRelH>
          <wp14:sizeRelV relativeFrom="margin">
            <wp14:pctHeight>0</wp14:pctHeight>
          </wp14:sizeRelV>
        </wp:anchor>
      </w:drawing>
    </w:r>
    <w:r w:rsidRPr="00AA7655">
      <w:rPr>
        <w:noProof/>
      </w:rPr>
      <w:drawing>
        <wp:inline distT="0" distB="0" distL="0" distR="0" wp14:anchorId="3664856F" wp14:editId="495FC8AB">
          <wp:extent cx="1076325" cy="910947"/>
          <wp:effectExtent l="0" t="0" r="0" b="3810"/>
          <wp:docPr id="2" name="Picture 2" descr="C:\Users\shruti.roy.snf\Desktop\all logos\Vidyagy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ruti.roy.snf\Desktop\all logos\Vidyagya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954" cy="920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4813"/>
    <w:multiLevelType w:val="hybridMultilevel"/>
    <w:tmpl w:val="8F5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20E3D"/>
    <w:multiLevelType w:val="hybridMultilevel"/>
    <w:tmpl w:val="E8BAB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0F"/>
    <w:rsid w:val="00002CB4"/>
    <w:rsid w:val="000264D5"/>
    <w:rsid w:val="00033E2B"/>
    <w:rsid w:val="00044689"/>
    <w:rsid w:val="000562C6"/>
    <w:rsid w:val="0008159D"/>
    <w:rsid w:val="000843B1"/>
    <w:rsid w:val="000948FA"/>
    <w:rsid w:val="000958A1"/>
    <w:rsid w:val="000B2710"/>
    <w:rsid w:val="000D2486"/>
    <w:rsid w:val="000D2A4F"/>
    <w:rsid w:val="000D2B5A"/>
    <w:rsid w:val="000E69D5"/>
    <w:rsid w:val="000F11BF"/>
    <w:rsid w:val="00104582"/>
    <w:rsid w:val="00141CD9"/>
    <w:rsid w:val="001522CA"/>
    <w:rsid w:val="0015293B"/>
    <w:rsid w:val="001641FB"/>
    <w:rsid w:val="00185948"/>
    <w:rsid w:val="001878B1"/>
    <w:rsid w:val="00191A81"/>
    <w:rsid w:val="001951BE"/>
    <w:rsid w:val="00195296"/>
    <w:rsid w:val="001C385D"/>
    <w:rsid w:val="001F41C4"/>
    <w:rsid w:val="00224B28"/>
    <w:rsid w:val="00235109"/>
    <w:rsid w:val="002542EE"/>
    <w:rsid w:val="0027092E"/>
    <w:rsid w:val="00272A55"/>
    <w:rsid w:val="00282BF3"/>
    <w:rsid w:val="00292C0E"/>
    <w:rsid w:val="00293303"/>
    <w:rsid w:val="00296EC8"/>
    <w:rsid w:val="002D4094"/>
    <w:rsid w:val="002E690F"/>
    <w:rsid w:val="002F7A99"/>
    <w:rsid w:val="003375E0"/>
    <w:rsid w:val="0034626C"/>
    <w:rsid w:val="003562F7"/>
    <w:rsid w:val="003569DF"/>
    <w:rsid w:val="003732C6"/>
    <w:rsid w:val="00377438"/>
    <w:rsid w:val="00386E2E"/>
    <w:rsid w:val="00387F6B"/>
    <w:rsid w:val="003C7128"/>
    <w:rsid w:val="00403DEC"/>
    <w:rsid w:val="00422DF2"/>
    <w:rsid w:val="004901E9"/>
    <w:rsid w:val="004B129C"/>
    <w:rsid w:val="004C50C3"/>
    <w:rsid w:val="004C75D4"/>
    <w:rsid w:val="004D1062"/>
    <w:rsid w:val="005108E6"/>
    <w:rsid w:val="005139D1"/>
    <w:rsid w:val="00514E56"/>
    <w:rsid w:val="00551E72"/>
    <w:rsid w:val="00580CDA"/>
    <w:rsid w:val="005C0195"/>
    <w:rsid w:val="005D1681"/>
    <w:rsid w:val="005E65A1"/>
    <w:rsid w:val="005F0FE2"/>
    <w:rsid w:val="005F1849"/>
    <w:rsid w:val="00607EA3"/>
    <w:rsid w:val="006331EF"/>
    <w:rsid w:val="00635788"/>
    <w:rsid w:val="006374F9"/>
    <w:rsid w:val="00652D33"/>
    <w:rsid w:val="00662100"/>
    <w:rsid w:val="006B102F"/>
    <w:rsid w:val="006C11D0"/>
    <w:rsid w:val="007004FB"/>
    <w:rsid w:val="00713E57"/>
    <w:rsid w:val="00717EF2"/>
    <w:rsid w:val="00771B43"/>
    <w:rsid w:val="0079690A"/>
    <w:rsid w:val="007A1E60"/>
    <w:rsid w:val="007D6255"/>
    <w:rsid w:val="007E70C0"/>
    <w:rsid w:val="00836466"/>
    <w:rsid w:val="00843CF5"/>
    <w:rsid w:val="00885CD8"/>
    <w:rsid w:val="008A1570"/>
    <w:rsid w:val="008B085E"/>
    <w:rsid w:val="008B4ECC"/>
    <w:rsid w:val="008C4812"/>
    <w:rsid w:val="00924DA9"/>
    <w:rsid w:val="009405EE"/>
    <w:rsid w:val="0096391F"/>
    <w:rsid w:val="00967C68"/>
    <w:rsid w:val="00972FFA"/>
    <w:rsid w:val="00984DAF"/>
    <w:rsid w:val="009C17C1"/>
    <w:rsid w:val="009C32A7"/>
    <w:rsid w:val="009F6D29"/>
    <w:rsid w:val="00A05313"/>
    <w:rsid w:val="00A10FB1"/>
    <w:rsid w:val="00A41BF4"/>
    <w:rsid w:val="00A554BB"/>
    <w:rsid w:val="00A642F8"/>
    <w:rsid w:val="00AA0895"/>
    <w:rsid w:val="00AA223C"/>
    <w:rsid w:val="00AA7655"/>
    <w:rsid w:val="00AB5B46"/>
    <w:rsid w:val="00AD1891"/>
    <w:rsid w:val="00AF7345"/>
    <w:rsid w:val="00B13D2F"/>
    <w:rsid w:val="00B204CC"/>
    <w:rsid w:val="00B3042F"/>
    <w:rsid w:val="00B32BBC"/>
    <w:rsid w:val="00B613FD"/>
    <w:rsid w:val="00B6212D"/>
    <w:rsid w:val="00B9172D"/>
    <w:rsid w:val="00BE5034"/>
    <w:rsid w:val="00BF75EC"/>
    <w:rsid w:val="00C04D70"/>
    <w:rsid w:val="00C3362A"/>
    <w:rsid w:val="00C46E3F"/>
    <w:rsid w:val="00CA2510"/>
    <w:rsid w:val="00CA3AC4"/>
    <w:rsid w:val="00CC2FBE"/>
    <w:rsid w:val="00CD225B"/>
    <w:rsid w:val="00CD44DB"/>
    <w:rsid w:val="00CE1EA1"/>
    <w:rsid w:val="00D4682A"/>
    <w:rsid w:val="00D512D9"/>
    <w:rsid w:val="00D677D3"/>
    <w:rsid w:val="00DA05D0"/>
    <w:rsid w:val="00DA28E3"/>
    <w:rsid w:val="00DB4366"/>
    <w:rsid w:val="00E1256E"/>
    <w:rsid w:val="00E14762"/>
    <w:rsid w:val="00E15504"/>
    <w:rsid w:val="00E21C85"/>
    <w:rsid w:val="00E2378A"/>
    <w:rsid w:val="00E50A52"/>
    <w:rsid w:val="00E53535"/>
    <w:rsid w:val="00E56B6D"/>
    <w:rsid w:val="00E7180C"/>
    <w:rsid w:val="00E936AA"/>
    <w:rsid w:val="00EA5160"/>
    <w:rsid w:val="00EB1736"/>
    <w:rsid w:val="00EB5219"/>
    <w:rsid w:val="00EC50F5"/>
    <w:rsid w:val="00F018F4"/>
    <w:rsid w:val="00F104B0"/>
    <w:rsid w:val="00F11A1D"/>
    <w:rsid w:val="00F212C9"/>
    <w:rsid w:val="00F2291E"/>
    <w:rsid w:val="00F6293D"/>
    <w:rsid w:val="00F7798C"/>
    <w:rsid w:val="00FA798C"/>
    <w:rsid w:val="00FB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FD911-09DA-4642-9FCA-23A87EBF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D0"/>
    <w:pPr>
      <w:ind w:left="720"/>
      <w:contextualSpacing/>
    </w:pPr>
  </w:style>
  <w:style w:type="character" w:styleId="Hyperlink">
    <w:name w:val="Hyperlink"/>
    <w:basedOn w:val="DefaultParagraphFont"/>
    <w:uiPriority w:val="99"/>
    <w:unhideWhenUsed/>
    <w:rsid w:val="003562F7"/>
    <w:rPr>
      <w:color w:val="0563C1" w:themeColor="hyperlink"/>
      <w:u w:val="single"/>
    </w:rPr>
  </w:style>
  <w:style w:type="paragraph" w:styleId="BalloonText">
    <w:name w:val="Balloon Text"/>
    <w:basedOn w:val="Normal"/>
    <w:link w:val="BalloonTextChar"/>
    <w:uiPriority w:val="99"/>
    <w:semiHidden/>
    <w:unhideWhenUsed/>
    <w:rsid w:val="00E5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52"/>
    <w:rPr>
      <w:rFonts w:ascii="Segoe UI" w:hAnsi="Segoe UI" w:cs="Segoe UI"/>
      <w:sz w:val="18"/>
      <w:szCs w:val="18"/>
    </w:rPr>
  </w:style>
  <w:style w:type="character" w:styleId="FollowedHyperlink">
    <w:name w:val="FollowedHyperlink"/>
    <w:basedOn w:val="DefaultParagraphFont"/>
    <w:uiPriority w:val="99"/>
    <w:semiHidden/>
    <w:unhideWhenUsed/>
    <w:rsid w:val="00AB5B46"/>
    <w:rPr>
      <w:color w:val="954F72" w:themeColor="followedHyperlink"/>
      <w:u w:val="single"/>
    </w:rPr>
  </w:style>
  <w:style w:type="paragraph" w:styleId="Header">
    <w:name w:val="header"/>
    <w:basedOn w:val="Normal"/>
    <w:link w:val="HeaderChar"/>
    <w:uiPriority w:val="99"/>
    <w:unhideWhenUsed/>
    <w:rsid w:val="00AA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55"/>
  </w:style>
  <w:style w:type="paragraph" w:styleId="Footer">
    <w:name w:val="footer"/>
    <w:basedOn w:val="Normal"/>
    <w:link w:val="FooterChar"/>
    <w:uiPriority w:val="99"/>
    <w:unhideWhenUsed/>
    <w:rsid w:val="00AA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655"/>
  </w:style>
  <w:style w:type="character" w:customStyle="1" w:styleId="apple-converted-space">
    <w:name w:val="apple-converted-space"/>
    <w:basedOn w:val="DefaultParagraphFont"/>
    <w:rsid w:val="006C11D0"/>
  </w:style>
  <w:style w:type="paragraph" w:styleId="NoSpacing">
    <w:name w:val="No Spacing"/>
    <w:basedOn w:val="Normal"/>
    <w:uiPriority w:val="99"/>
    <w:qFormat/>
    <w:rsid w:val="000264D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6514">
      <w:bodyDiv w:val="1"/>
      <w:marLeft w:val="0"/>
      <w:marRight w:val="0"/>
      <w:marTop w:val="0"/>
      <w:marBottom w:val="0"/>
      <w:divBdr>
        <w:top w:val="none" w:sz="0" w:space="0" w:color="auto"/>
        <w:left w:val="none" w:sz="0" w:space="0" w:color="auto"/>
        <w:bottom w:val="none" w:sz="0" w:space="0" w:color="auto"/>
        <w:right w:val="none" w:sz="0" w:space="0" w:color="auto"/>
      </w:divBdr>
    </w:div>
    <w:div w:id="44527839">
      <w:bodyDiv w:val="1"/>
      <w:marLeft w:val="0"/>
      <w:marRight w:val="0"/>
      <w:marTop w:val="0"/>
      <w:marBottom w:val="0"/>
      <w:divBdr>
        <w:top w:val="none" w:sz="0" w:space="0" w:color="auto"/>
        <w:left w:val="none" w:sz="0" w:space="0" w:color="auto"/>
        <w:bottom w:val="none" w:sz="0" w:space="0" w:color="auto"/>
        <w:right w:val="none" w:sz="0" w:space="0" w:color="auto"/>
      </w:divBdr>
    </w:div>
    <w:div w:id="126049230">
      <w:bodyDiv w:val="1"/>
      <w:marLeft w:val="0"/>
      <w:marRight w:val="0"/>
      <w:marTop w:val="0"/>
      <w:marBottom w:val="0"/>
      <w:divBdr>
        <w:top w:val="none" w:sz="0" w:space="0" w:color="auto"/>
        <w:left w:val="none" w:sz="0" w:space="0" w:color="auto"/>
        <w:bottom w:val="none" w:sz="0" w:space="0" w:color="auto"/>
        <w:right w:val="none" w:sz="0" w:space="0" w:color="auto"/>
      </w:divBdr>
    </w:div>
    <w:div w:id="270284552">
      <w:bodyDiv w:val="1"/>
      <w:marLeft w:val="0"/>
      <w:marRight w:val="0"/>
      <w:marTop w:val="0"/>
      <w:marBottom w:val="0"/>
      <w:divBdr>
        <w:top w:val="none" w:sz="0" w:space="0" w:color="auto"/>
        <w:left w:val="none" w:sz="0" w:space="0" w:color="auto"/>
        <w:bottom w:val="none" w:sz="0" w:space="0" w:color="auto"/>
        <w:right w:val="none" w:sz="0" w:space="0" w:color="auto"/>
      </w:divBdr>
    </w:div>
    <w:div w:id="510527998">
      <w:bodyDiv w:val="1"/>
      <w:marLeft w:val="0"/>
      <w:marRight w:val="0"/>
      <w:marTop w:val="0"/>
      <w:marBottom w:val="0"/>
      <w:divBdr>
        <w:top w:val="none" w:sz="0" w:space="0" w:color="auto"/>
        <w:left w:val="none" w:sz="0" w:space="0" w:color="auto"/>
        <w:bottom w:val="none" w:sz="0" w:space="0" w:color="auto"/>
        <w:right w:val="none" w:sz="0" w:space="0" w:color="auto"/>
      </w:divBdr>
    </w:div>
    <w:div w:id="717825099">
      <w:bodyDiv w:val="1"/>
      <w:marLeft w:val="0"/>
      <w:marRight w:val="0"/>
      <w:marTop w:val="0"/>
      <w:marBottom w:val="0"/>
      <w:divBdr>
        <w:top w:val="none" w:sz="0" w:space="0" w:color="auto"/>
        <w:left w:val="none" w:sz="0" w:space="0" w:color="auto"/>
        <w:bottom w:val="none" w:sz="0" w:space="0" w:color="auto"/>
        <w:right w:val="none" w:sz="0" w:space="0" w:color="auto"/>
      </w:divBdr>
    </w:div>
    <w:div w:id="940256505">
      <w:bodyDiv w:val="1"/>
      <w:marLeft w:val="0"/>
      <w:marRight w:val="0"/>
      <w:marTop w:val="0"/>
      <w:marBottom w:val="0"/>
      <w:divBdr>
        <w:top w:val="none" w:sz="0" w:space="0" w:color="auto"/>
        <w:left w:val="none" w:sz="0" w:space="0" w:color="auto"/>
        <w:bottom w:val="none" w:sz="0" w:space="0" w:color="auto"/>
        <w:right w:val="none" w:sz="0" w:space="0" w:color="auto"/>
      </w:divBdr>
    </w:div>
    <w:div w:id="1339693228">
      <w:bodyDiv w:val="1"/>
      <w:marLeft w:val="0"/>
      <w:marRight w:val="0"/>
      <w:marTop w:val="0"/>
      <w:marBottom w:val="0"/>
      <w:divBdr>
        <w:top w:val="none" w:sz="0" w:space="0" w:color="auto"/>
        <w:left w:val="none" w:sz="0" w:space="0" w:color="auto"/>
        <w:bottom w:val="none" w:sz="0" w:space="0" w:color="auto"/>
        <w:right w:val="none" w:sz="0" w:space="0" w:color="auto"/>
      </w:divBdr>
    </w:div>
    <w:div w:id="1442799919">
      <w:bodyDiv w:val="1"/>
      <w:marLeft w:val="0"/>
      <w:marRight w:val="0"/>
      <w:marTop w:val="0"/>
      <w:marBottom w:val="0"/>
      <w:divBdr>
        <w:top w:val="none" w:sz="0" w:space="0" w:color="auto"/>
        <w:left w:val="none" w:sz="0" w:space="0" w:color="auto"/>
        <w:bottom w:val="none" w:sz="0" w:space="0" w:color="auto"/>
        <w:right w:val="none" w:sz="0" w:space="0" w:color="auto"/>
      </w:divBdr>
    </w:div>
    <w:div w:id="1473402211">
      <w:bodyDiv w:val="1"/>
      <w:marLeft w:val="0"/>
      <w:marRight w:val="0"/>
      <w:marTop w:val="0"/>
      <w:marBottom w:val="0"/>
      <w:divBdr>
        <w:top w:val="none" w:sz="0" w:space="0" w:color="auto"/>
        <w:left w:val="none" w:sz="0" w:space="0" w:color="auto"/>
        <w:bottom w:val="none" w:sz="0" w:space="0" w:color="auto"/>
        <w:right w:val="none" w:sz="0" w:space="0" w:color="auto"/>
      </w:divBdr>
    </w:div>
    <w:div w:id="1588073288">
      <w:bodyDiv w:val="1"/>
      <w:marLeft w:val="0"/>
      <w:marRight w:val="0"/>
      <w:marTop w:val="0"/>
      <w:marBottom w:val="0"/>
      <w:divBdr>
        <w:top w:val="none" w:sz="0" w:space="0" w:color="auto"/>
        <w:left w:val="none" w:sz="0" w:space="0" w:color="auto"/>
        <w:bottom w:val="none" w:sz="0" w:space="0" w:color="auto"/>
        <w:right w:val="none" w:sz="0" w:space="0" w:color="auto"/>
      </w:divBdr>
    </w:div>
    <w:div w:id="1805198015">
      <w:bodyDiv w:val="1"/>
      <w:marLeft w:val="0"/>
      <w:marRight w:val="0"/>
      <w:marTop w:val="0"/>
      <w:marBottom w:val="0"/>
      <w:divBdr>
        <w:top w:val="none" w:sz="0" w:space="0" w:color="auto"/>
        <w:left w:val="none" w:sz="0" w:space="0" w:color="auto"/>
        <w:bottom w:val="none" w:sz="0" w:space="0" w:color="auto"/>
        <w:right w:val="none" w:sz="0" w:space="0" w:color="auto"/>
      </w:divBdr>
    </w:div>
    <w:div w:id="18577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dyaGya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Roy,SNF</dc:creator>
  <cp:keywords/>
  <dc:description/>
  <cp:lastModifiedBy>Pooja Sikka</cp:lastModifiedBy>
  <cp:revision>2</cp:revision>
  <cp:lastPrinted>2017-07-20T08:42:00Z</cp:lastPrinted>
  <dcterms:created xsi:type="dcterms:W3CDTF">2017-07-24T05:00:00Z</dcterms:created>
  <dcterms:modified xsi:type="dcterms:W3CDTF">2017-07-24T05:00:00Z</dcterms:modified>
</cp:coreProperties>
</file>